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435E5A" w14:textId="77777777" w:rsidR="00C96513" w:rsidRPr="002A43AD" w:rsidRDefault="004D5B87" w:rsidP="00204C10">
      <w:pPr>
        <w:pStyle w:val="opschrift"/>
        <w:spacing w:before="0"/>
      </w:pPr>
      <w:r w:rsidRPr="00451CDB">
        <w:t>schriftelijke vraag</w:t>
      </w:r>
    </w:p>
    <w:p w14:paraId="1F877D5C" w14:textId="77777777" w:rsidR="00C96513" w:rsidRDefault="00A57014" w:rsidP="00E75678"/>
    <w:p w14:paraId="2BE10405" w14:textId="77777777" w:rsidR="00C96513" w:rsidRPr="00451CDB" w:rsidRDefault="004D5B87" w:rsidP="00E75678">
      <w:r w:rsidRPr="00451CDB">
        <w:t>nr. 643</w:t>
      </w:r>
    </w:p>
    <w:p w14:paraId="7264063C" w14:textId="77777777" w:rsidR="00C96513" w:rsidRPr="00451CDB" w:rsidRDefault="004D5B87" w:rsidP="00E75678">
      <w:pPr>
        <w:rPr>
          <w:b/>
          <w:smallCaps/>
        </w:rPr>
      </w:pPr>
      <w:r w:rsidRPr="00451CDB">
        <w:t xml:space="preserve">van </w:t>
      </w:r>
      <w:r w:rsidRPr="00451CDB">
        <w:rPr>
          <w:b/>
          <w:smallCaps/>
        </w:rPr>
        <w:t>carmen ryheul</w:t>
      </w:r>
    </w:p>
    <w:p w14:paraId="02502483" w14:textId="77777777" w:rsidR="00C96513" w:rsidRPr="00C96513" w:rsidRDefault="004D5B87" w:rsidP="00E75678">
      <w:r w:rsidRPr="00451CDB">
        <w:t>datum: 25 maart 2022</w:t>
      </w:r>
    </w:p>
    <w:p w14:paraId="57955AAE" w14:textId="77777777" w:rsidR="00C96513" w:rsidRPr="008A4109" w:rsidRDefault="00A57014" w:rsidP="00E75678">
      <w:pPr>
        <w:pBdr>
          <w:bottom w:val="single" w:sz="4" w:space="1" w:color="auto"/>
        </w:pBdr>
      </w:pPr>
    </w:p>
    <w:p w14:paraId="17C49BAF" w14:textId="77777777" w:rsidR="00C96513" w:rsidRPr="008A4109" w:rsidRDefault="00A57014" w:rsidP="00E75678"/>
    <w:p w14:paraId="6C954437" w14:textId="77777777" w:rsidR="00C96513" w:rsidRPr="00451CDB" w:rsidRDefault="004D5B87" w:rsidP="00E75678">
      <w:pPr>
        <w:rPr>
          <w:rFonts w:ascii="Times New Roman Vet" w:hAnsi="Times New Roman Vet"/>
          <w:sz w:val="22"/>
          <w:szCs w:val="22"/>
          <w:lang w:val="nl-BE"/>
        </w:rPr>
      </w:pPr>
      <w:r w:rsidRPr="00451CDB">
        <w:rPr>
          <w:szCs w:val="22"/>
          <w:lang w:val="nl-BE"/>
        </w:rPr>
        <w:t>aan</w:t>
      </w:r>
      <w:r w:rsidRPr="00451CDB">
        <w:rPr>
          <w:b/>
          <w:smallCaps/>
          <w:szCs w:val="22"/>
          <w:lang w:val="nl-BE"/>
        </w:rPr>
        <w:t xml:space="preserve"> zuhal demir</w:t>
      </w:r>
    </w:p>
    <w:p w14:paraId="3566E24D" w14:textId="77777777" w:rsidR="00C96513" w:rsidRPr="00C96513" w:rsidRDefault="004D5B87" w:rsidP="00E75678">
      <w:pPr>
        <w:rPr>
          <w:smallCaps/>
          <w:szCs w:val="22"/>
          <w:lang w:val="nl-BE"/>
        </w:rPr>
      </w:pPr>
      <w:r w:rsidRPr="00451CDB">
        <w:rPr>
          <w:smallCaps/>
          <w:szCs w:val="22"/>
          <w:lang w:val="nl-BE"/>
        </w:rPr>
        <w:t>vlaams minister van justitie en handhaving, omgeving, energie en toerisme</w:t>
      </w:r>
    </w:p>
    <w:p w14:paraId="4704623D" w14:textId="77777777" w:rsidR="00C96513" w:rsidRPr="008A4109" w:rsidRDefault="00A57014" w:rsidP="00E75678">
      <w:pPr>
        <w:pStyle w:val="StandaardSV"/>
        <w:pBdr>
          <w:bottom w:val="single" w:sz="4" w:space="1" w:color="auto"/>
        </w:pBdr>
        <w:jc w:val="left"/>
        <w:rPr>
          <w:rFonts w:ascii="Verdana" w:hAnsi="Verdana"/>
          <w:sz w:val="20"/>
          <w:lang w:val="nl-BE"/>
        </w:rPr>
      </w:pPr>
    </w:p>
    <w:p w14:paraId="0E3995D4" w14:textId="77777777" w:rsidR="00451CDB" w:rsidRPr="008A4109" w:rsidRDefault="00A57014" w:rsidP="00E75678">
      <w:pPr>
        <w:pStyle w:val="StandaardSV"/>
        <w:jc w:val="left"/>
        <w:rPr>
          <w:rFonts w:ascii="Verdana" w:hAnsi="Verdana"/>
          <w:sz w:val="20"/>
        </w:rPr>
      </w:pPr>
    </w:p>
    <w:p w14:paraId="5235AD6C" w14:textId="77777777" w:rsidR="00451CDB" w:rsidRPr="008C1B72" w:rsidRDefault="00A57014" w:rsidP="00E75678">
      <w:pPr>
        <w:pStyle w:val="StandaardSV"/>
        <w:jc w:val="left"/>
        <w:rPr>
          <w:rFonts w:ascii="Verdana" w:hAnsi="Verdana"/>
          <w:sz w:val="20"/>
        </w:rPr>
      </w:pPr>
    </w:p>
    <w:p w14:paraId="1094E95D" w14:textId="77777777" w:rsidR="00B02F4A" w:rsidRDefault="00B02F4A" w:rsidP="00B02F4A">
      <w:pPr>
        <w:pStyle w:val="StijlStandaardSVVerdana10ptCursiefLinks-175cm"/>
        <w:rPr>
          <w:rFonts w:eastAsia="Calibri"/>
          <w:lang w:val="nl-BE" w:eastAsia="en-US"/>
        </w:rPr>
      </w:pPr>
      <w:r>
        <w:rPr>
          <w:rFonts w:eastAsia="Calibri"/>
          <w:lang w:val="nl-BE" w:eastAsia="en-US"/>
        </w:rPr>
        <w:t>Ventilus-hoogspanningslijn  -  Impact stralingseffecten op industrie en landbouw</w:t>
      </w:r>
    </w:p>
    <w:p w14:paraId="3BC94DF5" w14:textId="77777777" w:rsidR="00B02F4A" w:rsidRDefault="00B02F4A" w:rsidP="00B02F4A">
      <w:pPr>
        <w:pStyle w:val="StijlStandaardSVVerdana10ptLinks-175cm"/>
        <w:rPr>
          <w:rFonts w:eastAsia="Calibri"/>
          <w:lang w:val="nl-BE" w:eastAsia="en-US"/>
        </w:rPr>
      </w:pPr>
    </w:p>
    <w:p w14:paraId="34C07A2F" w14:textId="77777777" w:rsidR="00B02F4A" w:rsidRDefault="00B02F4A" w:rsidP="00B02F4A">
      <w:pPr>
        <w:rPr>
          <w:rFonts w:ascii="Times New Roman" w:hAnsi="Times New Roman"/>
        </w:rPr>
      </w:pPr>
      <w:r>
        <w:rPr>
          <w:rFonts w:eastAsia="Verdana" w:cs="Verdana"/>
        </w:rPr>
        <w:t xml:space="preserve">De aanleg van een mogelijk bovengrondse 380 kVA Ventilus-hoogspanningslijn leidt bij West-Vlaamse hoogtechnologische en landbouwbedrijven tot steeds grotere bezorgdheid (kVA: </w:t>
      </w:r>
      <w:proofErr w:type="spellStart"/>
      <w:r>
        <w:rPr>
          <w:rFonts w:eastAsia="Verdana" w:cs="Verdana"/>
        </w:rPr>
        <w:t>kiloVolt-Ampere</w:t>
      </w:r>
      <w:proofErr w:type="spellEnd"/>
      <w:r>
        <w:rPr>
          <w:rFonts w:eastAsia="Verdana" w:cs="Verdana"/>
        </w:rPr>
        <w:t>).</w:t>
      </w:r>
    </w:p>
    <w:p w14:paraId="571C302B" w14:textId="77777777" w:rsidR="00B02F4A" w:rsidRDefault="00B02F4A" w:rsidP="00B02F4A">
      <w:pPr>
        <w:spacing w:before="240"/>
        <w:rPr>
          <w:rFonts w:ascii="Times New Roman" w:hAnsi="Times New Roman"/>
        </w:rPr>
      </w:pPr>
      <w:r>
        <w:rPr>
          <w:rFonts w:eastAsia="Verdana" w:cs="Verdana"/>
        </w:rPr>
        <w:t xml:space="preserve">Bij verschillende hoogtechnologische bedrijven duikt steeds meer de kritische vraag op in welke mate de stralingseffecten van dergelijke hoogspanningslijn in de onmiddellijke buurt van voormelde ondernemingen een negatieve impact zullen hebben op hun vaak draadloze en </w:t>
      </w:r>
      <w:proofErr w:type="spellStart"/>
      <w:r>
        <w:rPr>
          <w:rFonts w:eastAsia="Verdana" w:cs="Verdana"/>
        </w:rPr>
        <w:t>satellietgebonden</w:t>
      </w:r>
      <w:proofErr w:type="spellEnd"/>
      <w:r>
        <w:rPr>
          <w:rFonts w:eastAsia="Verdana" w:cs="Verdana"/>
        </w:rPr>
        <w:t xml:space="preserve"> installaties en productie- en/of communicatieprocessen.</w:t>
      </w:r>
    </w:p>
    <w:p w14:paraId="6F70CC51" w14:textId="77777777" w:rsidR="00B02F4A" w:rsidRDefault="00B02F4A" w:rsidP="00B02F4A">
      <w:pPr>
        <w:rPr>
          <w:rFonts w:eastAsia="Verdana" w:cs="Verdana"/>
        </w:rPr>
      </w:pPr>
    </w:p>
    <w:p w14:paraId="555B3271" w14:textId="77777777" w:rsidR="00B02F4A" w:rsidRDefault="00B02F4A" w:rsidP="00B02F4A">
      <w:pPr>
        <w:rPr>
          <w:rFonts w:eastAsia="Verdana" w:cs="Verdana"/>
        </w:rPr>
      </w:pPr>
      <w:r>
        <w:rPr>
          <w:rFonts w:eastAsia="Verdana" w:cs="Verdana"/>
        </w:rPr>
        <w:t>Ook de landbouwsector maakt zich steeds meer zorgen over deze stralingseffecten op de gezondheid van de veestapel die onder of in de buurt van dergelijke hoogspanningslijn permanent graast of in stallen verblijft. Bovendien werken de meeste West-Vlaamse landbouwers met fijn afgestelde en gps-gestuurde landbouwmachines, waarbij gebruikgemaakt wordt van sensoren in de landbouwgronden, zodat ook binnen deze sector de vrees voor technologische storingen door deze stralingseffecten bestaat.</w:t>
      </w:r>
    </w:p>
    <w:p w14:paraId="26AAEC00" w14:textId="77777777" w:rsidR="00B02F4A" w:rsidRDefault="00B02F4A" w:rsidP="00B02F4A">
      <w:pPr>
        <w:rPr>
          <w:rFonts w:ascii="Times New Roman" w:hAnsi="Times New Roman"/>
        </w:rPr>
      </w:pPr>
    </w:p>
    <w:p w14:paraId="062C7267" w14:textId="77777777" w:rsidR="00B02F4A" w:rsidRDefault="00B02F4A" w:rsidP="00B02F4A">
      <w:pPr>
        <w:pStyle w:val="Nummering"/>
        <w:rPr>
          <w:rFonts w:ascii="Times New Roman" w:hAnsi="Times New Roman"/>
        </w:rPr>
      </w:pPr>
      <w:proofErr w:type="spellStart"/>
      <w:r>
        <w:rPr>
          <w:rFonts w:eastAsia="Verdana"/>
        </w:rPr>
        <w:t>Beschikken</w:t>
      </w:r>
      <w:proofErr w:type="spellEnd"/>
      <w:r>
        <w:rPr>
          <w:rFonts w:eastAsia="Verdana"/>
        </w:rPr>
        <w:t xml:space="preserve"> de </w:t>
      </w:r>
      <w:proofErr w:type="spellStart"/>
      <w:r>
        <w:rPr>
          <w:rFonts w:eastAsia="Verdana"/>
        </w:rPr>
        <w:t>Vlaamse</w:t>
      </w:r>
      <w:proofErr w:type="spellEnd"/>
      <w:r>
        <w:rPr>
          <w:rFonts w:eastAsia="Verdana"/>
        </w:rPr>
        <w:t xml:space="preserve"> minister van </w:t>
      </w:r>
      <w:proofErr w:type="spellStart"/>
      <w:r>
        <w:rPr>
          <w:rFonts w:eastAsia="Verdana"/>
        </w:rPr>
        <w:t>Omgeving</w:t>
      </w:r>
      <w:proofErr w:type="spellEnd"/>
      <w:r>
        <w:rPr>
          <w:rFonts w:eastAsia="Verdana"/>
        </w:rPr>
        <w:t xml:space="preserve">, de </w:t>
      </w:r>
      <w:proofErr w:type="spellStart"/>
      <w:r>
        <w:rPr>
          <w:rFonts w:eastAsia="Verdana"/>
        </w:rPr>
        <w:t>Vlaamse</w:t>
      </w:r>
      <w:proofErr w:type="spellEnd"/>
      <w:r>
        <w:rPr>
          <w:rFonts w:eastAsia="Verdana"/>
        </w:rPr>
        <w:t xml:space="preserve"> minister van </w:t>
      </w:r>
      <w:proofErr w:type="spellStart"/>
      <w:r>
        <w:rPr>
          <w:rFonts w:eastAsia="Verdana"/>
        </w:rPr>
        <w:t>Landbouw</w:t>
      </w:r>
      <w:proofErr w:type="spellEnd"/>
      <w:r>
        <w:rPr>
          <w:rFonts w:eastAsia="Verdana"/>
        </w:rPr>
        <w:t xml:space="preserve"> of de </w:t>
      </w:r>
      <w:proofErr w:type="spellStart"/>
      <w:r>
        <w:rPr>
          <w:rFonts w:eastAsia="Verdana"/>
        </w:rPr>
        <w:t>Vlaamse</w:t>
      </w:r>
      <w:proofErr w:type="spellEnd"/>
      <w:r>
        <w:rPr>
          <w:rFonts w:eastAsia="Verdana"/>
        </w:rPr>
        <w:t xml:space="preserve"> minister van </w:t>
      </w:r>
      <w:proofErr w:type="spellStart"/>
      <w:r>
        <w:rPr>
          <w:rFonts w:eastAsia="Verdana"/>
        </w:rPr>
        <w:t>Economie</w:t>
      </w:r>
      <w:proofErr w:type="spellEnd"/>
      <w:r>
        <w:rPr>
          <w:rFonts w:eastAsia="Verdana"/>
        </w:rPr>
        <w:t xml:space="preserve"> over </w:t>
      </w:r>
      <w:proofErr w:type="spellStart"/>
      <w:r>
        <w:rPr>
          <w:rFonts w:eastAsia="Verdana"/>
        </w:rPr>
        <w:t>recente</w:t>
      </w:r>
      <w:proofErr w:type="spellEnd"/>
      <w:r>
        <w:rPr>
          <w:rFonts w:eastAsia="Verdana"/>
        </w:rPr>
        <w:t xml:space="preserve"> studies </w:t>
      </w:r>
      <w:proofErr w:type="spellStart"/>
      <w:r>
        <w:rPr>
          <w:rFonts w:eastAsia="Verdana"/>
        </w:rPr>
        <w:t>inzake</w:t>
      </w:r>
      <w:proofErr w:type="spellEnd"/>
      <w:r>
        <w:rPr>
          <w:rFonts w:eastAsia="Verdana"/>
        </w:rPr>
        <w:t xml:space="preserve"> de impact van 380 kVA </w:t>
      </w:r>
      <w:proofErr w:type="spellStart"/>
      <w:r>
        <w:rPr>
          <w:rFonts w:eastAsia="Verdana"/>
        </w:rPr>
        <w:t>bovengrondse</w:t>
      </w:r>
      <w:proofErr w:type="spellEnd"/>
      <w:r>
        <w:rPr>
          <w:rFonts w:eastAsia="Verdana"/>
        </w:rPr>
        <w:t xml:space="preserve"> </w:t>
      </w:r>
      <w:proofErr w:type="spellStart"/>
      <w:r>
        <w:rPr>
          <w:rFonts w:eastAsia="Verdana"/>
        </w:rPr>
        <w:t>hoogspanningslijnen</w:t>
      </w:r>
      <w:proofErr w:type="spellEnd"/>
      <w:r>
        <w:rPr>
          <w:rFonts w:eastAsia="Verdana"/>
        </w:rPr>
        <w:t xml:space="preserve"> op </w:t>
      </w:r>
      <w:proofErr w:type="spellStart"/>
      <w:r>
        <w:rPr>
          <w:rFonts w:eastAsia="Verdana"/>
        </w:rPr>
        <w:t>hoogtechnologische</w:t>
      </w:r>
      <w:proofErr w:type="spellEnd"/>
      <w:r>
        <w:rPr>
          <w:rFonts w:eastAsia="Verdana"/>
        </w:rPr>
        <w:t xml:space="preserve"> </w:t>
      </w:r>
      <w:proofErr w:type="spellStart"/>
      <w:r>
        <w:rPr>
          <w:rFonts w:eastAsia="Verdana"/>
        </w:rPr>
        <w:t>industriële</w:t>
      </w:r>
      <w:proofErr w:type="spellEnd"/>
      <w:r>
        <w:rPr>
          <w:rFonts w:eastAsia="Verdana"/>
        </w:rPr>
        <w:t xml:space="preserve"> </w:t>
      </w:r>
      <w:proofErr w:type="spellStart"/>
      <w:r>
        <w:rPr>
          <w:rFonts w:eastAsia="Verdana"/>
        </w:rPr>
        <w:t>installaties</w:t>
      </w:r>
      <w:proofErr w:type="spellEnd"/>
      <w:r>
        <w:rPr>
          <w:rFonts w:eastAsia="Verdana"/>
        </w:rPr>
        <w:t xml:space="preserve"> </w:t>
      </w:r>
      <w:proofErr w:type="spellStart"/>
      <w:r>
        <w:rPr>
          <w:rFonts w:eastAsia="Verdana"/>
        </w:rPr>
        <w:t>en</w:t>
      </w:r>
      <w:proofErr w:type="spellEnd"/>
      <w:r>
        <w:rPr>
          <w:rFonts w:eastAsia="Verdana"/>
        </w:rPr>
        <w:t xml:space="preserve">/of </w:t>
      </w:r>
      <w:proofErr w:type="spellStart"/>
      <w:r>
        <w:rPr>
          <w:rFonts w:eastAsia="Verdana"/>
        </w:rPr>
        <w:t>productie</w:t>
      </w:r>
      <w:proofErr w:type="spellEnd"/>
      <w:r>
        <w:rPr>
          <w:rFonts w:eastAsia="Verdana"/>
        </w:rPr>
        <w:t xml:space="preserve">- </w:t>
      </w:r>
      <w:proofErr w:type="spellStart"/>
      <w:r>
        <w:rPr>
          <w:rFonts w:eastAsia="Verdana"/>
        </w:rPr>
        <w:t>en</w:t>
      </w:r>
      <w:proofErr w:type="spellEnd"/>
      <w:r>
        <w:rPr>
          <w:rFonts w:eastAsia="Verdana"/>
        </w:rPr>
        <w:t xml:space="preserve">/of </w:t>
      </w:r>
      <w:proofErr w:type="spellStart"/>
      <w:r>
        <w:rPr>
          <w:rFonts w:eastAsia="Verdana"/>
        </w:rPr>
        <w:t>communicatieprocessen</w:t>
      </w:r>
      <w:proofErr w:type="spellEnd"/>
      <w:r>
        <w:rPr>
          <w:rFonts w:eastAsia="Verdana"/>
        </w:rPr>
        <w:t xml:space="preserve">? Zo </w:t>
      </w:r>
      <w:proofErr w:type="spellStart"/>
      <w:r>
        <w:rPr>
          <w:rFonts w:eastAsia="Verdana"/>
        </w:rPr>
        <w:t>niet</w:t>
      </w:r>
      <w:proofErr w:type="spellEnd"/>
      <w:r>
        <w:rPr>
          <w:rFonts w:eastAsia="Verdana"/>
        </w:rPr>
        <w:t xml:space="preserve">, </w:t>
      </w:r>
      <w:proofErr w:type="spellStart"/>
      <w:r>
        <w:rPr>
          <w:rFonts w:eastAsia="Verdana"/>
        </w:rPr>
        <w:t>overwegen</w:t>
      </w:r>
      <w:proofErr w:type="spellEnd"/>
      <w:r>
        <w:rPr>
          <w:rFonts w:eastAsia="Verdana"/>
        </w:rPr>
        <w:t xml:space="preserve"> de ministers </w:t>
      </w:r>
      <w:proofErr w:type="spellStart"/>
      <w:r>
        <w:rPr>
          <w:rFonts w:eastAsia="Verdana"/>
        </w:rPr>
        <w:t>opdracht</w:t>
      </w:r>
      <w:proofErr w:type="spellEnd"/>
      <w:r>
        <w:rPr>
          <w:rFonts w:eastAsia="Verdana"/>
        </w:rPr>
        <w:t xml:space="preserve"> tot </w:t>
      </w:r>
      <w:proofErr w:type="spellStart"/>
      <w:r>
        <w:rPr>
          <w:rFonts w:eastAsia="Verdana"/>
        </w:rPr>
        <w:t>dergelijke</w:t>
      </w:r>
      <w:proofErr w:type="spellEnd"/>
      <w:r>
        <w:rPr>
          <w:rFonts w:eastAsia="Verdana"/>
        </w:rPr>
        <w:t xml:space="preserve"> </w:t>
      </w:r>
      <w:proofErr w:type="spellStart"/>
      <w:r>
        <w:rPr>
          <w:rFonts w:eastAsia="Verdana"/>
        </w:rPr>
        <w:t>studie</w:t>
      </w:r>
      <w:proofErr w:type="spellEnd"/>
      <w:r>
        <w:rPr>
          <w:rFonts w:eastAsia="Verdana"/>
        </w:rPr>
        <w:t xml:space="preserve"> </w:t>
      </w:r>
      <w:proofErr w:type="spellStart"/>
      <w:r>
        <w:rPr>
          <w:rFonts w:eastAsia="Verdana"/>
        </w:rPr>
        <w:t>te</w:t>
      </w:r>
      <w:proofErr w:type="spellEnd"/>
      <w:r>
        <w:rPr>
          <w:rFonts w:eastAsia="Verdana"/>
        </w:rPr>
        <w:t xml:space="preserve"> </w:t>
      </w:r>
      <w:proofErr w:type="spellStart"/>
      <w:r>
        <w:rPr>
          <w:rFonts w:eastAsia="Verdana"/>
        </w:rPr>
        <w:t>geven</w:t>
      </w:r>
      <w:proofErr w:type="spellEnd"/>
      <w:r>
        <w:rPr>
          <w:rFonts w:eastAsia="Verdana"/>
        </w:rPr>
        <w:t xml:space="preserve">? Zo ja, </w:t>
      </w:r>
      <w:proofErr w:type="spellStart"/>
      <w:r>
        <w:rPr>
          <w:rFonts w:eastAsia="Verdana"/>
        </w:rPr>
        <w:t>kunnen</w:t>
      </w:r>
      <w:proofErr w:type="spellEnd"/>
      <w:r>
        <w:rPr>
          <w:rFonts w:eastAsia="Verdana"/>
        </w:rPr>
        <w:t xml:space="preserve"> de ministers </w:t>
      </w:r>
      <w:proofErr w:type="spellStart"/>
      <w:r>
        <w:rPr>
          <w:rFonts w:eastAsia="Verdana"/>
        </w:rPr>
        <w:t>verduidelijken</w:t>
      </w:r>
      <w:proofErr w:type="spellEnd"/>
      <w:r>
        <w:rPr>
          <w:rFonts w:eastAsia="Verdana"/>
        </w:rPr>
        <w:t xml:space="preserve"> </w:t>
      </w:r>
      <w:proofErr w:type="spellStart"/>
      <w:r>
        <w:rPr>
          <w:rFonts w:eastAsia="Verdana"/>
        </w:rPr>
        <w:t>welke</w:t>
      </w:r>
      <w:proofErr w:type="spellEnd"/>
      <w:r>
        <w:rPr>
          <w:rFonts w:eastAsia="Verdana"/>
        </w:rPr>
        <w:t xml:space="preserve"> </w:t>
      </w:r>
      <w:proofErr w:type="spellStart"/>
      <w:r>
        <w:rPr>
          <w:rFonts w:eastAsia="Verdana"/>
        </w:rPr>
        <w:t>mogelijke</w:t>
      </w:r>
      <w:proofErr w:type="spellEnd"/>
      <w:r>
        <w:rPr>
          <w:rFonts w:eastAsia="Verdana"/>
        </w:rPr>
        <w:t xml:space="preserve"> impact in </w:t>
      </w:r>
      <w:proofErr w:type="spellStart"/>
      <w:r>
        <w:rPr>
          <w:rFonts w:eastAsia="Verdana"/>
        </w:rPr>
        <w:t>deze</w:t>
      </w:r>
      <w:proofErr w:type="spellEnd"/>
      <w:r>
        <w:rPr>
          <w:rFonts w:eastAsia="Verdana"/>
        </w:rPr>
        <w:t xml:space="preserve"> studies </w:t>
      </w:r>
      <w:proofErr w:type="spellStart"/>
      <w:r>
        <w:rPr>
          <w:rFonts w:eastAsia="Verdana"/>
        </w:rPr>
        <w:t>wordt</w:t>
      </w:r>
      <w:proofErr w:type="spellEnd"/>
      <w:r>
        <w:rPr>
          <w:rFonts w:eastAsia="Verdana"/>
        </w:rPr>
        <w:t xml:space="preserve"> </w:t>
      </w:r>
      <w:proofErr w:type="spellStart"/>
      <w:r>
        <w:rPr>
          <w:rFonts w:eastAsia="Verdana"/>
        </w:rPr>
        <w:t>beschreven</w:t>
      </w:r>
      <w:proofErr w:type="spellEnd"/>
      <w:r>
        <w:rPr>
          <w:rFonts w:eastAsia="Verdana"/>
        </w:rPr>
        <w:t xml:space="preserve">, </w:t>
      </w:r>
      <w:proofErr w:type="spellStart"/>
      <w:r>
        <w:rPr>
          <w:rFonts w:eastAsia="Verdana"/>
        </w:rPr>
        <w:t>alsook</w:t>
      </w:r>
      <w:proofErr w:type="spellEnd"/>
      <w:r>
        <w:rPr>
          <w:rFonts w:eastAsia="Verdana"/>
        </w:rPr>
        <w:t xml:space="preserve"> tot </w:t>
      </w:r>
      <w:proofErr w:type="spellStart"/>
      <w:r>
        <w:rPr>
          <w:rFonts w:eastAsia="Verdana"/>
        </w:rPr>
        <w:t>welke</w:t>
      </w:r>
      <w:proofErr w:type="spellEnd"/>
      <w:r>
        <w:rPr>
          <w:rFonts w:eastAsia="Verdana"/>
        </w:rPr>
        <w:t xml:space="preserve"> </w:t>
      </w:r>
      <w:proofErr w:type="spellStart"/>
      <w:r>
        <w:rPr>
          <w:rFonts w:eastAsia="Verdana"/>
        </w:rPr>
        <w:t>afstand</w:t>
      </w:r>
      <w:proofErr w:type="spellEnd"/>
      <w:r>
        <w:rPr>
          <w:rFonts w:eastAsia="Verdana"/>
        </w:rPr>
        <w:t xml:space="preserve"> van </w:t>
      </w:r>
      <w:proofErr w:type="spellStart"/>
      <w:r>
        <w:rPr>
          <w:rFonts w:eastAsia="Verdana"/>
        </w:rPr>
        <w:t>bovenvermelde</w:t>
      </w:r>
      <w:proofErr w:type="spellEnd"/>
      <w:r>
        <w:rPr>
          <w:rFonts w:eastAsia="Verdana"/>
        </w:rPr>
        <w:t xml:space="preserve"> </w:t>
      </w:r>
      <w:proofErr w:type="spellStart"/>
      <w:r>
        <w:rPr>
          <w:rFonts w:eastAsia="Verdana"/>
        </w:rPr>
        <w:t>hoogspanningslijnen</w:t>
      </w:r>
      <w:proofErr w:type="spellEnd"/>
      <w:r>
        <w:rPr>
          <w:rFonts w:eastAsia="Verdana"/>
        </w:rPr>
        <w:t xml:space="preserve"> </w:t>
      </w:r>
      <w:proofErr w:type="spellStart"/>
      <w:r>
        <w:rPr>
          <w:rFonts w:eastAsia="Verdana"/>
        </w:rPr>
        <w:t>deze</w:t>
      </w:r>
      <w:proofErr w:type="spellEnd"/>
      <w:r>
        <w:rPr>
          <w:rFonts w:eastAsia="Verdana"/>
        </w:rPr>
        <w:t xml:space="preserve"> impact </w:t>
      </w:r>
      <w:proofErr w:type="spellStart"/>
      <w:r>
        <w:rPr>
          <w:rFonts w:eastAsia="Verdana"/>
        </w:rPr>
        <w:t>kan</w:t>
      </w:r>
      <w:proofErr w:type="spellEnd"/>
      <w:r>
        <w:rPr>
          <w:rFonts w:eastAsia="Verdana"/>
        </w:rPr>
        <w:t xml:space="preserve"> </w:t>
      </w:r>
      <w:proofErr w:type="spellStart"/>
      <w:r>
        <w:rPr>
          <w:rFonts w:eastAsia="Verdana"/>
        </w:rPr>
        <w:t>worden</w:t>
      </w:r>
      <w:proofErr w:type="spellEnd"/>
      <w:r>
        <w:rPr>
          <w:rFonts w:eastAsia="Verdana"/>
        </w:rPr>
        <w:t xml:space="preserve"> </w:t>
      </w:r>
      <w:proofErr w:type="spellStart"/>
      <w:r>
        <w:rPr>
          <w:rFonts w:eastAsia="Verdana"/>
        </w:rPr>
        <w:t>waargenomen</w:t>
      </w:r>
      <w:proofErr w:type="spellEnd"/>
      <w:r>
        <w:rPr>
          <w:rFonts w:eastAsia="Verdana"/>
        </w:rPr>
        <w:t>?</w:t>
      </w:r>
    </w:p>
    <w:p w14:paraId="722D87F2" w14:textId="77777777" w:rsidR="00B02F4A" w:rsidRDefault="00B02F4A" w:rsidP="00B02F4A">
      <w:pPr>
        <w:pStyle w:val="Nummering"/>
        <w:rPr>
          <w:rFonts w:ascii="Times New Roman" w:hAnsi="Times New Roman"/>
        </w:rPr>
      </w:pPr>
      <w:proofErr w:type="spellStart"/>
      <w:r>
        <w:rPr>
          <w:rFonts w:eastAsia="Verdana"/>
        </w:rPr>
        <w:t>Beschikken</w:t>
      </w:r>
      <w:proofErr w:type="spellEnd"/>
      <w:r>
        <w:rPr>
          <w:rFonts w:eastAsia="Verdana"/>
        </w:rPr>
        <w:t xml:space="preserve"> de </w:t>
      </w:r>
      <w:proofErr w:type="spellStart"/>
      <w:r>
        <w:rPr>
          <w:rFonts w:eastAsia="Verdana"/>
        </w:rPr>
        <w:t>Vlaamse</w:t>
      </w:r>
      <w:proofErr w:type="spellEnd"/>
      <w:r>
        <w:rPr>
          <w:rFonts w:eastAsia="Verdana"/>
        </w:rPr>
        <w:t xml:space="preserve"> minister van </w:t>
      </w:r>
      <w:proofErr w:type="spellStart"/>
      <w:r>
        <w:rPr>
          <w:rFonts w:eastAsia="Verdana"/>
        </w:rPr>
        <w:t>Omgeving</w:t>
      </w:r>
      <w:proofErr w:type="spellEnd"/>
      <w:r>
        <w:rPr>
          <w:rFonts w:eastAsia="Verdana"/>
        </w:rPr>
        <w:t xml:space="preserve"> of de </w:t>
      </w:r>
      <w:proofErr w:type="spellStart"/>
      <w:r>
        <w:rPr>
          <w:rFonts w:eastAsia="Verdana"/>
        </w:rPr>
        <w:t>Vlaamse</w:t>
      </w:r>
      <w:proofErr w:type="spellEnd"/>
      <w:r>
        <w:rPr>
          <w:rFonts w:eastAsia="Verdana"/>
        </w:rPr>
        <w:t xml:space="preserve"> minister van </w:t>
      </w:r>
      <w:proofErr w:type="spellStart"/>
      <w:r>
        <w:rPr>
          <w:rFonts w:eastAsia="Verdana"/>
        </w:rPr>
        <w:t>Landbouw</w:t>
      </w:r>
      <w:proofErr w:type="spellEnd"/>
      <w:r>
        <w:rPr>
          <w:rFonts w:eastAsia="Verdana"/>
        </w:rPr>
        <w:t xml:space="preserve"> over </w:t>
      </w:r>
      <w:proofErr w:type="spellStart"/>
      <w:r>
        <w:rPr>
          <w:rFonts w:eastAsia="Verdana"/>
        </w:rPr>
        <w:t>recente</w:t>
      </w:r>
      <w:proofErr w:type="spellEnd"/>
      <w:r>
        <w:rPr>
          <w:rFonts w:eastAsia="Verdana"/>
        </w:rPr>
        <w:t xml:space="preserve"> studies </w:t>
      </w:r>
      <w:proofErr w:type="spellStart"/>
      <w:r>
        <w:rPr>
          <w:rFonts w:eastAsia="Verdana"/>
        </w:rPr>
        <w:t>inzake</w:t>
      </w:r>
      <w:proofErr w:type="spellEnd"/>
      <w:r>
        <w:rPr>
          <w:rFonts w:eastAsia="Verdana"/>
        </w:rPr>
        <w:t xml:space="preserve"> de impact van 380 kVA </w:t>
      </w:r>
      <w:proofErr w:type="spellStart"/>
      <w:r>
        <w:rPr>
          <w:rFonts w:eastAsia="Verdana"/>
        </w:rPr>
        <w:t>bovengrondse</w:t>
      </w:r>
      <w:proofErr w:type="spellEnd"/>
      <w:r>
        <w:rPr>
          <w:rFonts w:eastAsia="Verdana"/>
        </w:rPr>
        <w:t xml:space="preserve"> </w:t>
      </w:r>
      <w:proofErr w:type="spellStart"/>
      <w:r>
        <w:rPr>
          <w:rFonts w:eastAsia="Verdana"/>
        </w:rPr>
        <w:t>hoogspanningslijnen</w:t>
      </w:r>
      <w:proofErr w:type="spellEnd"/>
      <w:r>
        <w:rPr>
          <w:rFonts w:eastAsia="Verdana"/>
        </w:rPr>
        <w:t xml:space="preserve"> op de </w:t>
      </w:r>
      <w:proofErr w:type="spellStart"/>
      <w:r>
        <w:rPr>
          <w:rFonts w:eastAsia="Verdana"/>
        </w:rPr>
        <w:t>gezondheid</w:t>
      </w:r>
      <w:proofErr w:type="spellEnd"/>
      <w:r>
        <w:rPr>
          <w:rFonts w:eastAsia="Verdana"/>
        </w:rPr>
        <w:t xml:space="preserve"> van de </w:t>
      </w:r>
      <w:proofErr w:type="spellStart"/>
      <w:r>
        <w:rPr>
          <w:rFonts w:eastAsia="Verdana"/>
        </w:rPr>
        <w:t>veestapel</w:t>
      </w:r>
      <w:proofErr w:type="spellEnd"/>
      <w:r>
        <w:rPr>
          <w:rFonts w:eastAsia="Verdana"/>
        </w:rPr>
        <w:t xml:space="preserve"> die </w:t>
      </w:r>
      <w:proofErr w:type="spellStart"/>
      <w:r>
        <w:rPr>
          <w:rFonts w:eastAsia="Verdana"/>
        </w:rPr>
        <w:t>onder</w:t>
      </w:r>
      <w:proofErr w:type="spellEnd"/>
      <w:r>
        <w:rPr>
          <w:rFonts w:eastAsia="Verdana"/>
        </w:rPr>
        <w:t xml:space="preserve"> of in de </w:t>
      </w:r>
      <w:proofErr w:type="spellStart"/>
      <w:r>
        <w:rPr>
          <w:rFonts w:eastAsia="Verdana"/>
        </w:rPr>
        <w:t>buurt</w:t>
      </w:r>
      <w:proofErr w:type="spellEnd"/>
      <w:r>
        <w:rPr>
          <w:rFonts w:eastAsia="Verdana"/>
        </w:rPr>
        <w:t xml:space="preserve"> van 380 kVA </w:t>
      </w:r>
      <w:proofErr w:type="spellStart"/>
      <w:r>
        <w:rPr>
          <w:rFonts w:eastAsia="Verdana"/>
        </w:rPr>
        <w:t>bovengrondse</w:t>
      </w:r>
      <w:proofErr w:type="spellEnd"/>
      <w:r>
        <w:rPr>
          <w:rFonts w:eastAsia="Verdana"/>
        </w:rPr>
        <w:t xml:space="preserve"> </w:t>
      </w:r>
      <w:proofErr w:type="spellStart"/>
      <w:r>
        <w:rPr>
          <w:rFonts w:eastAsia="Verdana"/>
        </w:rPr>
        <w:t>hoogspanningslijnen</w:t>
      </w:r>
      <w:proofErr w:type="spellEnd"/>
      <w:r>
        <w:rPr>
          <w:rFonts w:eastAsia="Verdana"/>
        </w:rPr>
        <w:t xml:space="preserve"> permanent </w:t>
      </w:r>
      <w:proofErr w:type="spellStart"/>
      <w:r>
        <w:rPr>
          <w:rFonts w:eastAsia="Verdana"/>
        </w:rPr>
        <w:t>graast</w:t>
      </w:r>
      <w:proofErr w:type="spellEnd"/>
      <w:r>
        <w:rPr>
          <w:rFonts w:eastAsia="Verdana"/>
        </w:rPr>
        <w:t xml:space="preserve"> of in </w:t>
      </w:r>
      <w:proofErr w:type="spellStart"/>
      <w:r>
        <w:rPr>
          <w:rFonts w:eastAsia="Verdana"/>
        </w:rPr>
        <w:t>stallen</w:t>
      </w:r>
      <w:proofErr w:type="spellEnd"/>
      <w:r>
        <w:rPr>
          <w:rFonts w:eastAsia="Verdana"/>
        </w:rPr>
        <w:t xml:space="preserve"> </w:t>
      </w:r>
      <w:proofErr w:type="spellStart"/>
      <w:r>
        <w:rPr>
          <w:rFonts w:eastAsia="Verdana"/>
        </w:rPr>
        <w:t>verblijft</w:t>
      </w:r>
      <w:proofErr w:type="spellEnd"/>
      <w:r>
        <w:rPr>
          <w:rFonts w:eastAsia="Verdana"/>
        </w:rPr>
        <w:t xml:space="preserve">? Zo </w:t>
      </w:r>
      <w:proofErr w:type="spellStart"/>
      <w:r>
        <w:rPr>
          <w:rFonts w:eastAsia="Verdana"/>
        </w:rPr>
        <w:t>niet</w:t>
      </w:r>
      <w:proofErr w:type="spellEnd"/>
      <w:r>
        <w:rPr>
          <w:rFonts w:eastAsia="Verdana"/>
        </w:rPr>
        <w:t xml:space="preserve">, </w:t>
      </w:r>
      <w:proofErr w:type="spellStart"/>
      <w:r>
        <w:rPr>
          <w:rFonts w:eastAsia="Verdana"/>
        </w:rPr>
        <w:t>overwegen</w:t>
      </w:r>
      <w:proofErr w:type="spellEnd"/>
      <w:r>
        <w:rPr>
          <w:rFonts w:eastAsia="Verdana"/>
        </w:rPr>
        <w:t xml:space="preserve"> de ministers </w:t>
      </w:r>
      <w:proofErr w:type="spellStart"/>
      <w:r>
        <w:rPr>
          <w:rFonts w:eastAsia="Verdana"/>
        </w:rPr>
        <w:t>opdracht</w:t>
      </w:r>
      <w:proofErr w:type="spellEnd"/>
      <w:r>
        <w:rPr>
          <w:rFonts w:eastAsia="Verdana"/>
        </w:rPr>
        <w:t xml:space="preserve"> tot </w:t>
      </w:r>
      <w:proofErr w:type="spellStart"/>
      <w:r>
        <w:rPr>
          <w:rFonts w:eastAsia="Verdana"/>
        </w:rPr>
        <w:t>dergelijke</w:t>
      </w:r>
      <w:proofErr w:type="spellEnd"/>
      <w:r>
        <w:rPr>
          <w:rFonts w:eastAsia="Verdana"/>
        </w:rPr>
        <w:t xml:space="preserve"> </w:t>
      </w:r>
      <w:proofErr w:type="spellStart"/>
      <w:r>
        <w:rPr>
          <w:rFonts w:eastAsia="Verdana"/>
        </w:rPr>
        <w:t>studie</w:t>
      </w:r>
      <w:proofErr w:type="spellEnd"/>
      <w:r>
        <w:rPr>
          <w:rFonts w:eastAsia="Verdana"/>
        </w:rPr>
        <w:t xml:space="preserve"> </w:t>
      </w:r>
      <w:proofErr w:type="spellStart"/>
      <w:r>
        <w:rPr>
          <w:rFonts w:eastAsia="Verdana"/>
        </w:rPr>
        <w:t>te</w:t>
      </w:r>
      <w:proofErr w:type="spellEnd"/>
      <w:r>
        <w:rPr>
          <w:rFonts w:eastAsia="Verdana"/>
        </w:rPr>
        <w:t xml:space="preserve"> </w:t>
      </w:r>
      <w:proofErr w:type="spellStart"/>
      <w:r>
        <w:rPr>
          <w:rFonts w:eastAsia="Verdana"/>
        </w:rPr>
        <w:t>geven</w:t>
      </w:r>
      <w:proofErr w:type="spellEnd"/>
      <w:r>
        <w:rPr>
          <w:rFonts w:eastAsia="Verdana"/>
        </w:rPr>
        <w:t xml:space="preserve">? Zo ja, </w:t>
      </w:r>
      <w:proofErr w:type="spellStart"/>
      <w:r>
        <w:rPr>
          <w:rFonts w:eastAsia="Verdana"/>
        </w:rPr>
        <w:t>kunnen</w:t>
      </w:r>
      <w:proofErr w:type="spellEnd"/>
      <w:r>
        <w:rPr>
          <w:rFonts w:eastAsia="Verdana"/>
        </w:rPr>
        <w:t xml:space="preserve"> de ministers </w:t>
      </w:r>
      <w:proofErr w:type="spellStart"/>
      <w:r>
        <w:rPr>
          <w:rFonts w:eastAsia="Verdana"/>
        </w:rPr>
        <w:t>verduidelijken</w:t>
      </w:r>
      <w:proofErr w:type="spellEnd"/>
      <w:r>
        <w:rPr>
          <w:rFonts w:eastAsia="Verdana"/>
        </w:rPr>
        <w:t xml:space="preserve"> </w:t>
      </w:r>
      <w:proofErr w:type="spellStart"/>
      <w:r>
        <w:rPr>
          <w:rFonts w:eastAsia="Verdana"/>
        </w:rPr>
        <w:t>welke</w:t>
      </w:r>
      <w:proofErr w:type="spellEnd"/>
      <w:r>
        <w:rPr>
          <w:rFonts w:eastAsia="Verdana"/>
        </w:rPr>
        <w:t xml:space="preserve"> </w:t>
      </w:r>
      <w:proofErr w:type="spellStart"/>
      <w:r>
        <w:rPr>
          <w:rFonts w:eastAsia="Verdana"/>
        </w:rPr>
        <w:t>mogelijke</w:t>
      </w:r>
      <w:proofErr w:type="spellEnd"/>
      <w:r>
        <w:rPr>
          <w:rFonts w:eastAsia="Verdana"/>
        </w:rPr>
        <w:t xml:space="preserve"> impact in </w:t>
      </w:r>
      <w:proofErr w:type="spellStart"/>
      <w:r>
        <w:rPr>
          <w:rFonts w:eastAsia="Verdana"/>
        </w:rPr>
        <w:t>deze</w:t>
      </w:r>
      <w:proofErr w:type="spellEnd"/>
      <w:r>
        <w:rPr>
          <w:rFonts w:eastAsia="Verdana"/>
        </w:rPr>
        <w:t xml:space="preserve"> studies </w:t>
      </w:r>
      <w:proofErr w:type="spellStart"/>
      <w:r>
        <w:rPr>
          <w:rFonts w:eastAsia="Verdana"/>
        </w:rPr>
        <w:t>wordt</w:t>
      </w:r>
      <w:proofErr w:type="spellEnd"/>
      <w:r>
        <w:rPr>
          <w:rFonts w:eastAsia="Verdana"/>
        </w:rPr>
        <w:t xml:space="preserve"> </w:t>
      </w:r>
      <w:proofErr w:type="spellStart"/>
      <w:r>
        <w:rPr>
          <w:rFonts w:eastAsia="Verdana"/>
        </w:rPr>
        <w:t>beschreven</w:t>
      </w:r>
      <w:proofErr w:type="spellEnd"/>
      <w:r>
        <w:rPr>
          <w:rFonts w:eastAsia="Verdana"/>
        </w:rPr>
        <w:t xml:space="preserve">, </w:t>
      </w:r>
      <w:proofErr w:type="spellStart"/>
      <w:r>
        <w:rPr>
          <w:rFonts w:eastAsia="Verdana"/>
        </w:rPr>
        <w:t>alsook</w:t>
      </w:r>
      <w:proofErr w:type="spellEnd"/>
      <w:r>
        <w:rPr>
          <w:rFonts w:eastAsia="Verdana"/>
        </w:rPr>
        <w:t xml:space="preserve"> tot </w:t>
      </w:r>
      <w:proofErr w:type="spellStart"/>
      <w:r>
        <w:rPr>
          <w:rFonts w:eastAsia="Verdana"/>
        </w:rPr>
        <w:t>welke</w:t>
      </w:r>
      <w:proofErr w:type="spellEnd"/>
      <w:r>
        <w:rPr>
          <w:rFonts w:eastAsia="Verdana"/>
        </w:rPr>
        <w:t xml:space="preserve"> </w:t>
      </w:r>
      <w:proofErr w:type="spellStart"/>
      <w:r>
        <w:rPr>
          <w:rFonts w:eastAsia="Verdana"/>
        </w:rPr>
        <w:t>afstand</w:t>
      </w:r>
      <w:proofErr w:type="spellEnd"/>
      <w:r>
        <w:rPr>
          <w:rFonts w:eastAsia="Verdana"/>
        </w:rPr>
        <w:t xml:space="preserve"> van </w:t>
      </w:r>
      <w:proofErr w:type="spellStart"/>
      <w:r>
        <w:rPr>
          <w:rFonts w:eastAsia="Verdana"/>
        </w:rPr>
        <w:t>bovenvermelde</w:t>
      </w:r>
      <w:proofErr w:type="spellEnd"/>
      <w:r>
        <w:rPr>
          <w:rFonts w:eastAsia="Verdana"/>
        </w:rPr>
        <w:t xml:space="preserve"> </w:t>
      </w:r>
      <w:proofErr w:type="spellStart"/>
      <w:r>
        <w:rPr>
          <w:rFonts w:eastAsia="Verdana"/>
        </w:rPr>
        <w:t>hoogspanningslijnen</w:t>
      </w:r>
      <w:proofErr w:type="spellEnd"/>
      <w:r>
        <w:rPr>
          <w:rFonts w:eastAsia="Verdana"/>
        </w:rPr>
        <w:t xml:space="preserve"> </w:t>
      </w:r>
      <w:proofErr w:type="spellStart"/>
      <w:r>
        <w:rPr>
          <w:rFonts w:eastAsia="Verdana"/>
        </w:rPr>
        <w:t>deze</w:t>
      </w:r>
      <w:proofErr w:type="spellEnd"/>
      <w:r>
        <w:rPr>
          <w:rFonts w:eastAsia="Verdana"/>
        </w:rPr>
        <w:t xml:space="preserve"> impact </w:t>
      </w:r>
      <w:proofErr w:type="spellStart"/>
      <w:r>
        <w:rPr>
          <w:rFonts w:eastAsia="Verdana"/>
        </w:rPr>
        <w:t>kan</w:t>
      </w:r>
      <w:proofErr w:type="spellEnd"/>
      <w:r>
        <w:rPr>
          <w:rFonts w:eastAsia="Verdana"/>
        </w:rPr>
        <w:t xml:space="preserve"> </w:t>
      </w:r>
      <w:proofErr w:type="spellStart"/>
      <w:r>
        <w:rPr>
          <w:rFonts w:eastAsia="Verdana"/>
        </w:rPr>
        <w:t>worden</w:t>
      </w:r>
      <w:proofErr w:type="spellEnd"/>
      <w:r>
        <w:rPr>
          <w:rFonts w:eastAsia="Verdana"/>
        </w:rPr>
        <w:t xml:space="preserve"> </w:t>
      </w:r>
      <w:proofErr w:type="spellStart"/>
      <w:r>
        <w:rPr>
          <w:rFonts w:eastAsia="Verdana"/>
        </w:rPr>
        <w:t>waargenomen</w:t>
      </w:r>
      <w:proofErr w:type="spellEnd"/>
      <w:r>
        <w:rPr>
          <w:rFonts w:eastAsia="Verdana"/>
        </w:rPr>
        <w:t>?</w:t>
      </w:r>
    </w:p>
    <w:p w14:paraId="57C54766" w14:textId="77777777" w:rsidR="00B02F4A" w:rsidRDefault="00B02F4A" w:rsidP="00B02F4A">
      <w:pPr>
        <w:pStyle w:val="Nummering"/>
        <w:rPr>
          <w:rFonts w:ascii="Times New Roman" w:hAnsi="Times New Roman"/>
        </w:rPr>
      </w:pPr>
      <w:r>
        <w:rPr>
          <w:rFonts w:eastAsia="Verdana"/>
        </w:rPr>
        <w:t xml:space="preserve">In </w:t>
      </w:r>
      <w:proofErr w:type="spellStart"/>
      <w:r>
        <w:rPr>
          <w:rFonts w:eastAsia="Verdana"/>
        </w:rPr>
        <w:t>welke</w:t>
      </w:r>
      <w:proofErr w:type="spellEnd"/>
      <w:r>
        <w:rPr>
          <w:rFonts w:eastAsia="Verdana"/>
        </w:rPr>
        <w:t xml:space="preserve"> mate </w:t>
      </w:r>
      <w:proofErr w:type="spellStart"/>
      <w:r>
        <w:rPr>
          <w:rFonts w:eastAsia="Verdana"/>
        </w:rPr>
        <w:t>komen</w:t>
      </w:r>
      <w:proofErr w:type="spellEnd"/>
      <w:r>
        <w:rPr>
          <w:rFonts w:eastAsia="Verdana"/>
        </w:rPr>
        <w:t xml:space="preserve"> </w:t>
      </w:r>
      <w:proofErr w:type="spellStart"/>
      <w:r>
        <w:rPr>
          <w:rFonts w:eastAsia="Verdana"/>
        </w:rPr>
        <w:t>deze</w:t>
      </w:r>
      <w:proofErr w:type="spellEnd"/>
      <w:r>
        <w:rPr>
          <w:rFonts w:eastAsia="Verdana"/>
        </w:rPr>
        <w:t xml:space="preserve"> </w:t>
      </w:r>
      <w:proofErr w:type="spellStart"/>
      <w:r>
        <w:rPr>
          <w:rFonts w:eastAsia="Verdana"/>
        </w:rPr>
        <w:t>bezorgdheden</w:t>
      </w:r>
      <w:proofErr w:type="spellEnd"/>
      <w:r>
        <w:rPr>
          <w:rFonts w:eastAsia="Verdana"/>
        </w:rPr>
        <w:t xml:space="preserve"> van de </w:t>
      </w:r>
      <w:proofErr w:type="spellStart"/>
      <w:r>
        <w:rPr>
          <w:rFonts w:eastAsia="Verdana"/>
        </w:rPr>
        <w:t>hoogtechnologische</w:t>
      </w:r>
      <w:proofErr w:type="spellEnd"/>
      <w:r>
        <w:rPr>
          <w:rFonts w:eastAsia="Verdana"/>
        </w:rPr>
        <w:t xml:space="preserve"> </w:t>
      </w:r>
      <w:proofErr w:type="spellStart"/>
      <w:r>
        <w:rPr>
          <w:rFonts w:eastAsia="Verdana"/>
        </w:rPr>
        <w:t>en</w:t>
      </w:r>
      <w:proofErr w:type="spellEnd"/>
      <w:r>
        <w:rPr>
          <w:rFonts w:eastAsia="Verdana"/>
        </w:rPr>
        <w:t xml:space="preserve"> </w:t>
      </w:r>
      <w:proofErr w:type="spellStart"/>
      <w:r>
        <w:rPr>
          <w:rFonts w:eastAsia="Verdana"/>
        </w:rPr>
        <w:t>landbouwsector</w:t>
      </w:r>
      <w:proofErr w:type="spellEnd"/>
      <w:r>
        <w:rPr>
          <w:rFonts w:eastAsia="Verdana"/>
        </w:rPr>
        <w:t xml:space="preserve"> </w:t>
      </w:r>
      <w:proofErr w:type="spellStart"/>
      <w:r>
        <w:rPr>
          <w:rFonts w:eastAsia="Verdana"/>
        </w:rPr>
        <w:t>aan</w:t>
      </w:r>
      <w:proofErr w:type="spellEnd"/>
      <w:r>
        <w:rPr>
          <w:rFonts w:eastAsia="Verdana"/>
        </w:rPr>
        <w:t xml:space="preserve"> bod in het </w:t>
      </w:r>
      <w:proofErr w:type="spellStart"/>
      <w:r>
        <w:rPr>
          <w:rFonts w:eastAsia="Verdana"/>
        </w:rPr>
        <w:t>recente</w:t>
      </w:r>
      <w:proofErr w:type="spellEnd"/>
      <w:r>
        <w:rPr>
          <w:rFonts w:eastAsia="Verdana"/>
        </w:rPr>
        <w:t xml:space="preserve"> rapport van de Ventilus-intendant </w:t>
      </w:r>
      <w:proofErr w:type="spellStart"/>
      <w:r>
        <w:rPr>
          <w:rFonts w:eastAsia="Verdana"/>
        </w:rPr>
        <w:t>dat</w:t>
      </w:r>
      <w:proofErr w:type="spellEnd"/>
      <w:r>
        <w:rPr>
          <w:rFonts w:eastAsia="Verdana"/>
        </w:rPr>
        <w:t xml:space="preserve"> de </w:t>
      </w:r>
      <w:proofErr w:type="spellStart"/>
      <w:r>
        <w:rPr>
          <w:rFonts w:eastAsia="Verdana"/>
        </w:rPr>
        <w:t>Vlaamse</w:t>
      </w:r>
      <w:proofErr w:type="spellEnd"/>
      <w:r>
        <w:rPr>
          <w:rFonts w:eastAsia="Verdana"/>
        </w:rPr>
        <w:t xml:space="preserve"> minister van </w:t>
      </w:r>
      <w:proofErr w:type="spellStart"/>
      <w:r>
        <w:rPr>
          <w:rFonts w:eastAsia="Verdana"/>
        </w:rPr>
        <w:t>Omgeving</w:t>
      </w:r>
      <w:proofErr w:type="spellEnd"/>
      <w:r>
        <w:rPr>
          <w:rFonts w:eastAsia="Verdana"/>
        </w:rPr>
        <w:t xml:space="preserve"> </w:t>
      </w:r>
      <w:proofErr w:type="spellStart"/>
      <w:r>
        <w:rPr>
          <w:rFonts w:eastAsia="Verdana"/>
        </w:rPr>
        <w:t>eerst</w:t>
      </w:r>
      <w:proofErr w:type="spellEnd"/>
      <w:r>
        <w:rPr>
          <w:rFonts w:eastAsia="Verdana"/>
        </w:rPr>
        <w:t xml:space="preserve"> </w:t>
      </w:r>
      <w:proofErr w:type="spellStart"/>
      <w:r>
        <w:rPr>
          <w:rFonts w:eastAsia="Verdana"/>
        </w:rPr>
        <w:t>binnen</w:t>
      </w:r>
      <w:proofErr w:type="spellEnd"/>
      <w:r>
        <w:rPr>
          <w:rFonts w:eastAsia="Verdana"/>
        </w:rPr>
        <w:t xml:space="preserve"> de </w:t>
      </w:r>
      <w:proofErr w:type="spellStart"/>
      <w:r>
        <w:rPr>
          <w:rFonts w:eastAsia="Verdana"/>
        </w:rPr>
        <w:t>schoot</w:t>
      </w:r>
      <w:proofErr w:type="spellEnd"/>
      <w:r>
        <w:rPr>
          <w:rFonts w:eastAsia="Verdana"/>
        </w:rPr>
        <w:t xml:space="preserve"> van de </w:t>
      </w:r>
      <w:proofErr w:type="spellStart"/>
      <w:r>
        <w:rPr>
          <w:rFonts w:eastAsia="Verdana"/>
        </w:rPr>
        <w:t>Vlaamse</w:t>
      </w:r>
      <w:proofErr w:type="spellEnd"/>
      <w:r>
        <w:rPr>
          <w:rFonts w:eastAsia="Verdana"/>
        </w:rPr>
        <w:t xml:space="preserve"> </w:t>
      </w:r>
      <w:proofErr w:type="spellStart"/>
      <w:r>
        <w:rPr>
          <w:rFonts w:eastAsia="Verdana"/>
        </w:rPr>
        <w:t>Regering</w:t>
      </w:r>
      <w:proofErr w:type="spellEnd"/>
      <w:r>
        <w:rPr>
          <w:rFonts w:eastAsia="Verdana"/>
        </w:rPr>
        <w:t xml:space="preserve"> </w:t>
      </w:r>
      <w:proofErr w:type="spellStart"/>
      <w:r>
        <w:rPr>
          <w:rFonts w:eastAsia="Verdana"/>
        </w:rPr>
        <w:t>wil</w:t>
      </w:r>
      <w:proofErr w:type="spellEnd"/>
      <w:r>
        <w:rPr>
          <w:rFonts w:eastAsia="Verdana"/>
        </w:rPr>
        <w:t xml:space="preserve"> </w:t>
      </w:r>
      <w:proofErr w:type="spellStart"/>
      <w:r>
        <w:rPr>
          <w:rFonts w:eastAsia="Verdana"/>
        </w:rPr>
        <w:t>bespreken</w:t>
      </w:r>
      <w:proofErr w:type="spellEnd"/>
      <w:r>
        <w:rPr>
          <w:rFonts w:eastAsia="Verdana"/>
        </w:rPr>
        <w:t xml:space="preserve"> </w:t>
      </w:r>
      <w:proofErr w:type="spellStart"/>
      <w:r>
        <w:rPr>
          <w:rFonts w:eastAsia="Verdana"/>
        </w:rPr>
        <w:t>vooraleer</w:t>
      </w:r>
      <w:proofErr w:type="spellEnd"/>
      <w:r>
        <w:rPr>
          <w:rFonts w:eastAsia="Verdana"/>
        </w:rPr>
        <w:t xml:space="preserve"> </w:t>
      </w:r>
      <w:proofErr w:type="spellStart"/>
      <w:r>
        <w:rPr>
          <w:rFonts w:eastAsia="Verdana"/>
        </w:rPr>
        <w:t>dit</w:t>
      </w:r>
      <w:proofErr w:type="spellEnd"/>
      <w:r>
        <w:rPr>
          <w:rFonts w:eastAsia="Verdana"/>
        </w:rPr>
        <w:t xml:space="preserve"> rapport </w:t>
      </w:r>
      <w:proofErr w:type="spellStart"/>
      <w:r>
        <w:rPr>
          <w:rFonts w:eastAsia="Verdana"/>
        </w:rPr>
        <w:t>openbaar</w:t>
      </w:r>
      <w:proofErr w:type="spellEnd"/>
      <w:r>
        <w:rPr>
          <w:rFonts w:eastAsia="Verdana"/>
        </w:rPr>
        <w:t xml:space="preserve"> </w:t>
      </w:r>
      <w:proofErr w:type="spellStart"/>
      <w:r>
        <w:rPr>
          <w:rFonts w:eastAsia="Verdana"/>
        </w:rPr>
        <w:t>te</w:t>
      </w:r>
      <w:proofErr w:type="spellEnd"/>
      <w:r>
        <w:rPr>
          <w:rFonts w:eastAsia="Verdana"/>
        </w:rPr>
        <w:t xml:space="preserve"> </w:t>
      </w:r>
      <w:proofErr w:type="spellStart"/>
      <w:r>
        <w:rPr>
          <w:rFonts w:eastAsia="Verdana"/>
        </w:rPr>
        <w:t>maken</w:t>
      </w:r>
      <w:proofErr w:type="spellEnd"/>
      <w:r>
        <w:rPr>
          <w:rFonts w:eastAsia="Verdana"/>
        </w:rPr>
        <w:t xml:space="preserve"> (cf. </w:t>
      </w:r>
      <w:proofErr w:type="spellStart"/>
      <w:r>
        <w:rPr>
          <w:rFonts w:eastAsia="Verdana"/>
        </w:rPr>
        <w:t>mijn</w:t>
      </w:r>
      <w:proofErr w:type="spellEnd"/>
      <w:r>
        <w:rPr>
          <w:rFonts w:eastAsia="Verdana"/>
        </w:rPr>
        <w:t xml:space="preserve"> </w:t>
      </w:r>
      <w:proofErr w:type="spellStart"/>
      <w:r>
        <w:rPr>
          <w:rFonts w:eastAsia="Verdana"/>
        </w:rPr>
        <w:t>vraag</w:t>
      </w:r>
      <w:proofErr w:type="spellEnd"/>
      <w:r>
        <w:rPr>
          <w:rFonts w:eastAsia="Verdana"/>
        </w:rPr>
        <w:t xml:space="preserve"> om </w:t>
      </w:r>
      <w:proofErr w:type="spellStart"/>
      <w:r>
        <w:rPr>
          <w:rFonts w:eastAsia="Verdana"/>
        </w:rPr>
        <w:t>uitleg</w:t>
      </w:r>
      <w:proofErr w:type="spellEnd"/>
      <w:r>
        <w:rPr>
          <w:rFonts w:eastAsia="Verdana"/>
        </w:rPr>
        <w:t xml:space="preserve"> nr. 2020 van 8 </w:t>
      </w:r>
      <w:proofErr w:type="spellStart"/>
      <w:r>
        <w:rPr>
          <w:rFonts w:eastAsia="Verdana"/>
        </w:rPr>
        <w:t>maart</w:t>
      </w:r>
      <w:proofErr w:type="spellEnd"/>
      <w:r>
        <w:rPr>
          <w:rFonts w:eastAsia="Verdana"/>
        </w:rPr>
        <w:t xml:space="preserve"> 2022), </w:t>
      </w:r>
      <w:proofErr w:type="spellStart"/>
      <w:r>
        <w:rPr>
          <w:rFonts w:eastAsia="Verdana"/>
        </w:rPr>
        <w:t>en</w:t>
      </w:r>
      <w:proofErr w:type="spellEnd"/>
      <w:r>
        <w:rPr>
          <w:rFonts w:eastAsia="Verdana"/>
        </w:rPr>
        <w:t xml:space="preserve"> wat is het </w:t>
      </w:r>
      <w:proofErr w:type="spellStart"/>
      <w:r>
        <w:rPr>
          <w:rFonts w:eastAsia="Verdana"/>
        </w:rPr>
        <w:t>standpunt</w:t>
      </w:r>
      <w:proofErr w:type="spellEnd"/>
      <w:r>
        <w:rPr>
          <w:rFonts w:eastAsia="Verdana"/>
        </w:rPr>
        <w:t xml:space="preserve"> van de intendant met </w:t>
      </w:r>
      <w:proofErr w:type="spellStart"/>
      <w:r>
        <w:rPr>
          <w:rFonts w:eastAsia="Verdana"/>
        </w:rPr>
        <w:t>betrekking</w:t>
      </w:r>
      <w:proofErr w:type="spellEnd"/>
      <w:r>
        <w:rPr>
          <w:rFonts w:eastAsia="Verdana"/>
        </w:rPr>
        <w:t xml:space="preserve"> tot </w:t>
      </w:r>
      <w:proofErr w:type="spellStart"/>
      <w:r>
        <w:rPr>
          <w:rFonts w:eastAsia="Verdana"/>
        </w:rPr>
        <w:t>hoger</w:t>
      </w:r>
      <w:proofErr w:type="spellEnd"/>
      <w:r>
        <w:rPr>
          <w:rFonts w:eastAsia="Verdana"/>
        </w:rPr>
        <w:t xml:space="preserve"> </w:t>
      </w:r>
      <w:proofErr w:type="spellStart"/>
      <w:r>
        <w:rPr>
          <w:rFonts w:eastAsia="Verdana"/>
        </w:rPr>
        <w:t>beschreven</w:t>
      </w:r>
      <w:proofErr w:type="spellEnd"/>
      <w:r>
        <w:rPr>
          <w:rFonts w:eastAsia="Verdana"/>
        </w:rPr>
        <w:t xml:space="preserve"> </w:t>
      </w:r>
      <w:proofErr w:type="spellStart"/>
      <w:r>
        <w:rPr>
          <w:rFonts w:eastAsia="Verdana"/>
        </w:rPr>
        <w:t>bezorgdheden</w:t>
      </w:r>
      <w:proofErr w:type="spellEnd"/>
      <w:r>
        <w:rPr>
          <w:rFonts w:eastAsia="Verdana"/>
        </w:rPr>
        <w:t>?</w:t>
      </w:r>
    </w:p>
    <w:p w14:paraId="4650F0E4" w14:textId="77777777" w:rsidR="00B02F4A" w:rsidRPr="008A4109" w:rsidRDefault="00B02F4A" w:rsidP="00B02F4A">
      <w:pPr>
        <w:pStyle w:val="Lijn"/>
      </w:pPr>
    </w:p>
    <w:p w14:paraId="2A3636B1" w14:textId="77777777" w:rsidR="00B02F4A" w:rsidRPr="008A4109" w:rsidRDefault="00B02F4A" w:rsidP="00B02F4A">
      <w:pPr>
        <w:pStyle w:val="StijlStandaardSVVerdana10ptLinks-175cmRechts-0"/>
      </w:pPr>
    </w:p>
    <w:p w14:paraId="38B297A7" w14:textId="7CDCF24C" w:rsidR="00FA199C" w:rsidRPr="00451CDB" w:rsidRDefault="00B02F4A" w:rsidP="00B02F4A">
      <w:pPr>
        <w:pStyle w:val="StijlStandaardSVVerdana10ptCursiefLinks-175cmRec"/>
        <w:rPr>
          <w:lang w:val="nl-BE"/>
        </w:rPr>
      </w:pPr>
      <w:r w:rsidRPr="00451CDB">
        <w:rPr>
          <w:lang w:val="nl-BE"/>
        </w:rPr>
        <w:t xml:space="preserve">Deze vraag werd gesteld aan de ministers Hilde </w:t>
      </w:r>
      <w:proofErr w:type="spellStart"/>
      <w:r w:rsidRPr="00451CDB">
        <w:rPr>
          <w:lang w:val="nl-BE"/>
        </w:rPr>
        <w:t>Crevits</w:t>
      </w:r>
      <w:proofErr w:type="spellEnd"/>
      <w:r w:rsidRPr="00451CDB">
        <w:rPr>
          <w:lang w:val="nl-BE"/>
        </w:rPr>
        <w:t xml:space="preserve"> (</w:t>
      </w:r>
      <w:r>
        <w:rPr>
          <w:lang w:val="nl-BE"/>
        </w:rPr>
        <w:t>474</w:t>
      </w:r>
      <w:r w:rsidRPr="00451CDB">
        <w:rPr>
          <w:lang w:val="nl-BE"/>
        </w:rPr>
        <w:t xml:space="preserve">), </w:t>
      </w:r>
      <w:proofErr w:type="spellStart"/>
      <w:r w:rsidRPr="00451CDB">
        <w:rPr>
          <w:lang w:val="nl-BE"/>
        </w:rPr>
        <w:t>Zuhal</w:t>
      </w:r>
      <w:proofErr w:type="spellEnd"/>
      <w:r w:rsidRPr="00451CDB">
        <w:rPr>
          <w:lang w:val="nl-BE"/>
        </w:rPr>
        <w:t xml:space="preserve"> Demir (</w:t>
      </w:r>
      <w:r>
        <w:rPr>
          <w:lang w:val="nl-BE"/>
        </w:rPr>
        <w:t>643</w:t>
      </w:r>
      <w:r w:rsidRPr="00451CDB">
        <w:rPr>
          <w:lang w:val="nl-BE"/>
        </w:rPr>
        <w:t>)</w:t>
      </w:r>
    </w:p>
    <w:sectPr w:rsidR="00FA199C" w:rsidRPr="00451CDB" w:rsidSect="00204C10">
      <w:headerReference w:type="even" r:id="rId8"/>
      <w:footerReference w:type="even" r:id="rId9"/>
      <w:footerReference w:type="default" r:id="rId10"/>
      <w:footerReference w:type="first" r:id="rId11"/>
      <w:type w:val="continuous"/>
      <w:pgSz w:w="11906" w:h="16838" w:code="9"/>
      <w:pgMar w:top="1417" w:right="1417" w:bottom="1417" w:left="1417" w:header="709" w:footer="226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DF0963" w14:textId="77777777" w:rsidR="00A57014" w:rsidRDefault="00A57014">
      <w:r>
        <w:separator/>
      </w:r>
    </w:p>
  </w:endnote>
  <w:endnote w:type="continuationSeparator" w:id="0">
    <w:p w14:paraId="2BE360ED" w14:textId="77777777" w:rsidR="00A57014" w:rsidRDefault="00A570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Vet">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22F59" w14:textId="77777777" w:rsidR="00D75FB1" w:rsidRDefault="004D5B87" w:rsidP="001A6DC6">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Pr>
        <w:rStyle w:val="Paginanummer"/>
        <w:noProof/>
      </w:rPr>
      <w:t>1</w:t>
    </w:r>
    <w:r>
      <w:rPr>
        <w:rStyle w:val="Paginanummer"/>
      </w:rPr>
      <w:fldChar w:fldCharType="end"/>
    </w:r>
  </w:p>
  <w:p w14:paraId="260F4BB7" w14:textId="77777777" w:rsidR="00D75FB1" w:rsidRDefault="00A57014" w:rsidP="00D75FB1">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6EDF6" w14:textId="77777777" w:rsidR="00D75FB1" w:rsidRDefault="00A57014" w:rsidP="001A6DC6">
    <w:pPr>
      <w:pStyle w:val="Voettekst"/>
      <w:framePr w:wrap="around" w:vAnchor="text" w:hAnchor="margin" w:xAlign="right" w:y="1"/>
      <w:rPr>
        <w:rStyle w:val="Paginanummer"/>
      </w:rPr>
    </w:pPr>
  </w:p>
  <w:p w14:paraId="6633A293" w14:textId="77777777" w:rsidR="00D75FB1" w:rsidRDefault="00A57014" w:rsidP="00D75FB1">
    <w:pPr>
      <w:pStyle w:val="Voettekst"/>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34012" w14:textId="77777777" w:rsidR="00204C10" w:rsidRDefault="004D5B87">
    <w:pPr>
      <w:pStyle w:val="Voettekst"/>
    </w:pPr>
    <w:r>
      <w:rPr>
        <w:noProof/>
      </w:rPr>
      <w:drawing>
        <wp:anchor distT="0" distB="0" distL="114300" distR="114300" simplePos="0" relativeHeight="251658240" behindDoc="0" locked="0" layoutInCell="1" allowOverlap="1" wp14:anchorId="45FB780C" wp14:editId="5B394F5B">
          <wp:simplePos x="0" y="0"/>
          <wp:positionH relativeFrom="page">
            <wp:align>right</wp:align>
          </wp:positionH>
          <wp:positionV relativeFrom="page">
            <wp:align>bottom</wp:align>
          </wp:positionV>
          <wp:extent cx="2678400" cy="1299600"/>
          <wp:effectExtent l="0" t="0" r="8255" b="0"/>
          <wp:wrapNone/>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4"/>
                  <pic:cNvPicPr/>
                </pic:nvPicPr>
                <pic:blipFill>
                  <a:blip r:embed="rId1"/>
                  <a:stretch>
                    <a:fillRect/>
                  </a:stretch>
                </pic:blipFill>
                <pic:spPr>
                  <a:xfrm>
                    <a:off x="0" y="0"/>
                    <a:ext cx="2678400" cy="12996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5C7F4E" w14:textId="77777777" w:rsidR="00A57014" w:rsidRDefault="00A57014">
      <w:r>
        <w:separator/>
      </w:r>
    </w:p>
  </w:footnote>
  <w:footnote w:type="continuationSeparator" w:id="0">
    <w:p w14:paraId="18FD382B" w14:textId="77777777" w:rsidR="00A57014" w:rsidRDefault="00A570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F3707" w14:textId="77777777" w:rsidR="0088108E" w:rsidRDefault="004D5B87" w:rsidP="0061634D">
    <w:pPr>
      <w:pStyle w:val="Koptekst"/>
      <w:framePr w:wrap="around" w:vAnchor="text" w:hAnchor="margin" w:xAlign="right" w:y="1"/>
      <w:rPr>
        <w:rStyle w:val="Paginanummer"/>
      </w:rPr>
    </w:pPr>
    <w:r>
      <w:rPr>
        <w:rStyle w:val="Paginanummer"/>
      </w:rPr>
      <w:fldChar w:fldCharType="begin"/>
    </w:r>
    <w:r>
      <w:rPr>
        <w:rStyle w:val="Paginanummer"/>
      </w:rPr>
      <w:instrText xml:space="preserve">PAGE  </w:instrText>
    </w:r>
    <w:r w:rsidR="00A57014">
      <w:rPr>
        <w:rStyle w:val="Paginanummer"/>
      </w:rPr>
      <w:fldChar w:fldCharType="separate"/>
    </w:r>
    <w:r>
      <w:rPr>
        <w:rStyle w:val="Paginanummer"/>
      </w:rPr>
      <w:fldChar w:fldCharType="end"/>
    </w:r>
  </w:p>
  <w:p w14:paraId="22AEFC6F" w14:textId="77777777" w:rsidR="0088108E" w:rsidRDefault="00A57014" w:rsidP="0088108E">
    <w:pPr>
      <w:pStyle w:val="Koptekst"/>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66634"/>
    <w:multiLevelType w:val="hybridMultilevel"/>
    <w:tmpl w:val="5344CD7A"/>
    <w:lvl w:ilvl="0" w:tplc="D39A3912">
      <w:start w:val="1"/>
      <w:numFmt w:val="decimal"/>
      <w:lvlText w:val="%1."/>
      <w:lvlJc w:val="left"/>
      <w:pPr>
        <w:tabs>
          <w:tab w:val="num" w:pos="360"/>
        </w:tabs>
        <w:ind w:left="360" w:hanging="360"/>
      </w:pPr>
    </w:lvl>
    <w:lvl w:ilvl="1" w:tplc="D3F4E5D0" w:tentative="1">
      <w:start w:val="1"/>
      <w:numFmt w:val="lowerLetter"/>
      <w:lvlText w:val="%2."/>
      <w:lvlJc w:val="left"/>
      <w:pPr>
        <w:tabs>
          <w:tab w:val="num" w:pos="1080"/>
        </w:tabs>
        <w:ind w:left="1080" w:hanging="360"/>
      </w:pPr>
    </w:lvl>
    <w:lvl w:ilvl="2" w:tplc="E29E8CBE" w:tentative="1">
      <w:start w:val="1"/>
      <w:numFmt w:val="lowerRoman"/>
      <w:lvlText w:val="%3."/>
      <w:lvlJc w:val="right"/>
      <w:pPr>
        <w:tabs>
          <w:tab w:val="num" w:pos="1800"/>
        </w:tabs>
        <w:ind w:left="1800" w:hanging="180"/>
      </w:pPr>
    </w:lvl>
    <w:lvl w:ilvl="3" w:tplc="B5AE5974" w:tentative="1">
      <w:start w:val="1"/>
      <w:numFmt w:val="decimal"/>
      <w:lvlText w:val="%4."/>
      <w:lvlJc w:val="left"/>
      <w:pPr>
        <w:tabs>
          <w:tab w:val="num" w:pos="2520"/>
        </w:tabs>
        <w:ind w:left="2520" w:hanging="360"/>
      </w:pPr>
    </w:lvl>
    <w:lvl w:ilvl="4" w:tplc="53BCB766" w:tentative="1">
      <w:start w:val="1"/>
      <w:numFmt w:val="lowerLetter"/>
      <w:lvlText w:val="%5."/>
      <w:lvlJc w:val="left"/>
      <w:pPr>
        <w:tabs>
          <w:tab w:val="num" w:pos="3240"/>
        </w:tabs>
        <w:ind w:left="3240" w:hanging="360"/>
      </w:pPr>
    </w:lvl>
    <w:lvl w:ilvl="5" w:tplc="4686E788" w:tentative="1">
      <w:start w:val="1"/>
      <w:numFmt w:val="lowerRoman"/>
      <w:lvlText w:val="%6."/>
      <w:lvlJc w:val="right"/>
      <w:pPr>
        <w:tabs>
          <w:tab w:val="num" w:pos="3960"/>
        </w:tabs>
        <w:ind w:left="3960" w:hanging="180"/>
      </w:pPr>
    </w:lvl>
    <w:lvl w:ilvl="6" w:tplc="F244E016" w:tentative="1">
      <w:start w:val="1"/>
      <w:numFmt w:val="decimal"/>
      <w:lvlText w:val="%7."/>
      <w:lvlJc w:val="left"/>
      <w:pPr>
        <w:tabs>
          <w:tab w:val="num" w:pos="4680"/>
        </w:tabs>
        <w:ind w:left="4680" w:hanging="360"/>
      </w:pPr>
    </w:lvl>
    <w:lvl w:ilvl="7" w:tplc="440E2248" w:tentative="1">
      <w:start w:val="1"/>
      <w:numFmt w:val="lowerLetter"/>
      <w:lvlText w:val="%8."/>
      <w:lvlJc w:val="left"/>
      <w:pPr>
        <w:tabs>
          <w:tab w:val="num" w:pos="5400"/>
        </w:tabs>
        <w:ind w:left="5400" w:hanging="360"/>
      </w:pPr>
    </w:lvl>
    <w:lvl w:ilvl="8" w:tplc="9FF056A0" w:tentative="1">
      <w:start w:val="1"/>
      <w:numFmt w:val="lowerRoman"/>
      <w:lvlText w:val="%9."/>
      <w:lvlJc w:val="right"/>
      <w:pPr>
        <w:tabs>
          <w:tab w:val="num" w:pos="6120"/>
        </w:tabs>
        <w:ind w:left="6120" w:hanging="180"/>
      </w:pPr>
    </w:lvl>
  </w:abstractNum>
  <w:abstractNum w:abstractNumId="1" w15:restartNumberingAfterBreak="0">
    <w:nsid w:val="06812427"/>
    <w:multiLevelType w:val="multilevel"/>
    <w:tmpl w:val="A3E0684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15:restartNumberingAfterBreak="0">
    <w:nsid w:val="0A935F85"/>
    <w:multiLevelType w:val="multilevel"/>
    <w:tmpl w:val="393AF5B8"/>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0323682"/>
    <w:multiLevelType w:val="multilevel"/>
    <w:tmpl w:val="D84466E8"/>
    <w:lvl w:ilvl="0">
      <w:start w:val="1"/>
      <w:numFmt w:val="decimal"/>
      <w:pStyle w:val="Nummering"/>
      <w:lvlText w:val="%1."/>
      <w:lvlJc w:val="left"/>
      <w:pPr>
        <w:tabs>
          <w:tab w:val="num" w:pos="425"/>
        </w:tabs>
        <w:ind w:left="425" w:hanging="425"/>
      </w:pPr>
      <w:rPr>
        <w:rFonts w:ascii="Verdana" w:hAnsi="Verdana" w:hint="default"/>
      </w:rPr>
    </w:lvl>
    <w:lvl w:ilvl="1">
      <w:start w:val="1"/>
      <w:numFmt w:val="lowerLetter"/>
      <w:lvlText w:val="%2)"/>
      <w:lvlJc w:val="left"/>
      <w:pPr>
        <w:tabs>
          <w:tab w:val="num" w:pos="851"/>
        </w:tabs>
        <w:ind w:left="851" w:hanging="426"/>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341C48BF"/>
    <w:multiLevelType w:val="hybridMultilevel"/>
    <w:tmpl w:val="021C5C00"/>
    <w:lvl w:ilvl="0" w:tplc="DE18D178">
      <w:start w:val="1"/>
      <w:numFmt w:val="bullet"/>
      <w:pStyle w:val="Lijstalinea1"/>
      <w:lvlText w:val=""/>
      <w:lvlJc w:val="left"/>
      <w:pPr>
        <w:tabs>
          <w:tab w:val="num" w:pos="-360"/>
        </w:tabs>
        <w:ind w:left="360" w:hanging="360"/>
      </w:pPr>
      <w:rPr>
        <w:rFonts w:ascii="Symbol" w:hAnsi="Symbol" w:hint="default"/>
        <w:color w:val="808080"/>
      </w:rPr>
    </w:lvl>
    <w:lvl w:ilvl="1" w:tplc="884EA756" w:tentative="1">
      <w:start w:val="1"/>
      <w:numFmt w:val="bullet"/>
      <w:lvlText w:val="o"/>
      <w:lvlJc w:val="left"/>
      <w:pPr>
        <w:ind w:left="1080" w:hanging="360"/>
      </w:pPr>
      <w:rPr>
        <w:rFonts w:ascii="Courier New" w:hAnsi="Courier New" w:cs="Courier New" w:hint="default"/>
      </w:rPr>
    </w:lvl>
    <w:lvl w:ilvl="2" w:tplc="3FBA146A" w:tentative="1">
      <w:start w:val="1"/>
      <w:numFmt w:val="bullet"/>
      <w:lvlText w:val=""/>
      <w:lvlJc w:val="left"/>
      <w:pPr>
        <w:ind w:left="1800" w:hanging="360"/>
      </w:pPr>
      <w:rPr>
        <w:rFonts w:ascii="Wingdings" w:hAnsi="Wingdings" w:hint="default"/>
      </w:rPr>
    </w:lvl>
    <w:lvl w:ilvl="3" w:tplc="63E0FCFE" w:tentative="1">
      <w:start w:val="1"/>
      <w:numFmt w:val="bullet"/>
      <w:lvlText w:val=""/>
      <w:lvlJc w:val="left"/>
      <w:pPr>
        <w:ind w:left="2520" w:hanging="360"/>
      </w:pPr>
      <w:rPr>
        <w:rFonts w:ascii="Symbol" w:hAnsi="Symbol" w:hint="default"/>
      </w:rPr>
    </w:lvl>
    <w:lvl w:ilvl="4" w:tplc="47D060F2" w:tentative="1">
      <w:start w:val="1"/>
      <w:numFmt w:val="bullet"/>
      <w:lvlText w:val="o"/>
      <w:lvlJc w:val="left"/>
      <w:pPr>
        <w:ind w:left="3240" w:hanging="360"/>
      </w:pPr>
      <w:rPr>
        <w:rFonts w:ascii="Courier New" w:hAnsi="Courier New" w:cs="Courier New" w:hint="default"/>
      </w:rPr>
    </w:lvl>
    <w:lvl w:ilvl="5" w:tplc="82520DEE" w:tentative="1">
      <w:start w:val="1"/>
      <w:numFmt w:val="bullet"/>
      <w:lvlText w:val=""/>
      <w:lvlJc w:val="left"/>
      <w:pPr>
        <w:ind w:left="3960" w:hanging="360"/>
      </w:pPr>
      <w:rPr>
        <w:rFonts w:ascii="Wingdings" w:hAnsi="Wingdings" w:hint="default"/>
      </w:rPr>
    </w:lvl>
    <w:lvl w:ilvl="6" w:tplc="CE4CDAB8" w:tentative="1">
      <w:start w:val="1"/>
      <w:numFmt w:val="bullet"/>
      <w:lvlText w:val=""/>
      <w:lvlJc w:val="left"/>
      <w:pPr>
        <w:ind w:left="4680" w:hanging="360"/>
      </w:pPr>
      <w:rPr>
        <w:rFonts w:ascii="Symbol" w:hAnsi="Symbol" w:hint="default"/>
      </w:rPr>
    </w:lvl>
    <w:lvl w:ilvl="7" w:tplc="3D1817CE" w:tentative="1">
      <w:start w:val="1"/>
      <w:numFmt w:val="bullet"/>
      <w:lvlText w:val="o"/>
      <w:lvlJc w:val="left"/>
      <w:pPr>
        <w:ind w:left="5400" w:hanging="360"/>
      </w:pPr>
      <w:rPr>
        <w:rFonts w:ascii="Courier New" w:hAnsi="Courier New" w:cs="Courier New" w:hint="default"/>
      </w:rPr>
    </w:lvl>
    <w:lvl w:ilvl="8" w:tplc="AAB2F68E" w:tentative="1">
      <w:start w:val="1"/>
      <w:numFmt w:val="bullet"/>
      <w:lvlText w:val=""/>
      <w:lvlJc w:val="left"/>
      <w:pPr>
        <w:ind w:left="6120" w:hanging="360"/>
      </w:pPr>
      <w:rPr>
        <w:rFonts w:ascii="Wingdings" w:hAnsi="Wingdings" w:hint="default"/>
      </w:rPr>
    </w:lvl>
  </w:abstractNum>
  <w:abstractNum w:abstractNumId="5" w15:restartNumberingAfterBreak="0">
    <w:nsid w:val="44757FB5"/>
    <w:multiLevelType w:val="multilevel"/>
    <w:tmpl w:val="01CE820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44B17468"/>
    <w:multiLevelType w:val="hybridMultilevel"/>
    <w:tmpl w:val="904C4670"/>
    <w:lvl w:ilvl="0" w:tplc="08DAF1FA">
      <w:start w:val="1"/>
      <w:numFmt w:val="bullet"/>
      <w:lvlText w:val="o"/>
      <w:lvlJc w:val="left"/>
      <w:pPr>
        <w:ind w:left="720" w:hanging="360"/>
      </w:pPr>
      <w:rPr>
        <w:rFonts w:ascii="Courier New" w:hAnsi="Courier New" w:cs="Courier New" w:hint="default"/>
      </w:rPr>
    </w:lvl>
    <w:lvl w:ilvl="1" w:tplc="8940BE20" w:tentative="1">
      <w:start w:val="1"/>
      <w:numFmt w:val="bullet"/>
      <w:lvlText w:val="o"/>
      <w:lvlJc w:val="left"/>
      <w:pPr>
        <w:ind w:left="1440" w:hanging="360"/>
      </w:pPr>
      <w:rPr>
        <w:rFonts w:ascii="Courier New" w:hAnsi="Courier New" w:cs="Courier New" w:hint="default"/>
      </w:rPr>
    </w:lvl>
    <w:lvl w:ilvl="2" w:tplc="7A963E38" w:tentative="1">
      <w:start w:val="1"/>
      <w:numFmt w:val="bullet"/>
      <w:lvlText w:val=""/>
      <w:lvlJc w:val="left"/>
      <w:pPr>
        <w:ind w:left="2160" w:hanging="360"/>
      </w:pPr>
      <w:rPr>
        <w:rFonts w:ascii="Wingdings" w:hAnsi="Wingdings" w:hint="default"/>
      </w:rPr>
    </w:lvl>
    <w:lvl w:ilvl="3" w:tplc="5ED8ED6A" w:tentative="1">
      <w:start w:val="1"/>
      <w:numFmt w:val="bullet"/>
      <w:lvlText w:val=""/>
      <w:lvlJc w:val="left"/>
      <w:pPr>
        <w:ind w:left="2880" w:hanging="360"/>
      </w:pPr>
      <w:rPr>
        <w:rFonts w:ascii="Symbol" w:hAnsi="Symbol" w:hint="default"/>
      </w:rPr>
    </w:lvl>
    <w:lvl w:ilvl="4" w:tplc="BD2E45E4" w:tentative="1">
      <w:start w:val="1"/>
      <w:numFmt w:val="bullet"/>
      <w:lvlText w:val="o"/>
      <w:lvlJc w:val="left"/>
      <w:pPr>
        <w:ind w:left="3600" w:hanging="360"/>
      </w:pPr>
      <w:rPr>
        <w:rFonts w:ascii="Courier New" w:hAnsi="Courier New" w:cs="Courier New" w:hint="default"/>
      </w:rPr>
    </w:lvl>
    <w:lvl w:ilvl="5" w:tplc="9112C2EC" w:tentative="1">
      <w:start w:val="1"/>
      <w:numFmt w:val="bullet"/>
      <w:lvlText w:val=""/>
      <w:lvlJc w:val="left"/>
      <w:pPr>
        <w:ind w:left="4320" w:hanging="360"/>
      </w:pPr>
      <w:rPr>
        <w:rFonts w:ascii="Wingdings" w:hAnsi="Wingdings" w:hint="default"/>
      </w:rPr>
    </w:lvl>
    <w:lvl w:ilvl="6" w:tplc="530664D8" w:tentative="1">
      <w:start w:val="1"/>
      <w:numFmt w:val="bullet"/>
      <w:lvlText w:val=""/>
      <w:lvlJc w:val="left"/>
      <w:pPr>
        <w:ind w:left="5040" w:hanging="360"/>
      </w:pPr>
      <w:rPr>
        <w:rFonts w:ascii="Symbol" w:hAnsi="Symbol" w:hint="default"/>
      </w:rPr>
    </w:lvl>
    <w:lvl w:ilvl="7" w:tplc="4DB44BEE" w:tentative="1">
      <w:start w:val="1"/>
      <w:numFmt w:val="bullet"/>
      <w:lvlText w:val="o"/>
      <w:lvlJc w:val="left"/>
      <w:pPr>
        <w:ind w:left="5760" w:hanging="360"/>
      </w:pPr>
      <w:rPr>
        <w:rFonts w:ascii="Courier New" w:hAnsi="Courier New" w:cs="Courier New" w:hint="default"/>
      </w:rPr>
    </w:lvl>
    <w:lvl w:ilvl="8" w:tplc="40A67D0E" w:tentative="1">
      <w:start w:val="1"/>
      <w:numFmt w:val="bullet"/>
      <w:lvlText w:val=""/>
      <w:lvlJc w:val="left"/>
      <w:pPr>
        <w:ind w:left="6480" w:hanging="360"/>
      </w:pPr>
      <w:rPr>
        <w:rFonts w:ascii="Wingdings" w:hAnsi="Wingdings" w:hint="default"/>
      </w:rPr>
    </w:lvl>
  </w:abstractNum>
  <w:abstractNum w:abstractNumId="7" w15:restartNumberingAfterBreak="0">
    <w:nsid w:val="48AF25B8"/>
    <w:multiLevelType w:val="hybridMultilevel"/>
    <w:tmpl w:val="A31017F6"/>
    <w:lvl w:ilvl="0" w:tplc="E1FE6826">
      <w:start w:val="1"/>
      <w:numFmt w:val="bullet"/>
      <w:lvlText w:val=""/>
      <w:lvlJc w:val="left"/>
      <w:pPr>
        <w:ind w:left="360" w:hanging="360"/>
      </w:pPr>
      <w:rPr>
        <w:rFonts w:ascii="Symbol" w:hAnsi="Symbol" w:hint="default"/>
      </w:rPr>
    </w:lvl>
    <w:lvl w:ilvl="1" w:tplc="02001892" w:tentative="1">
      <w:start w:val="1"/>
      <w:numFmt w:val="bullet"/>
      <w:lvlText w:val="o"/>
      <w:lvlJc w:val="left"/>
      <w:pPr>
        <w:ind w:left="1080" w:hanging="360"/>
      </w:pPr>
      <w:rPr>
        <w:rFonts w:ascii="Courier New" w:hAnsi="Courier New" w:cs="Courier New" w:hint="default"/>
      </w:rPr>
    </w:lvl>
    <w:lvl w:ilvl="2" w:tplc="F12CC014" w:tentative="1">
      <w:start w:val="1"/>
      <w:numFmt w:val="bullet"/>
      <w:lvlText w:val=""/>
      <w:lvlJc w:val="left"/>
      <w:pPr>
        <w:ind w:left="1800" w:hanging="360"/>
      </w:pPr>
      <w:rPr>
        <w:rFonts w:ascii="Wingdings" w:hAnsi="Wingdings" w:hint="default"/>
      </w:rPr>
    </w:lvl>
    <w:lvl w:ilvl="3" w:tplc="5172F4F0" w:tentative="1">
      <w:start w:val="1"/>
      <w:numFmt w:val="bullet"/>
      <w:lvlText w:val=""/>
      <w:lvlJc w:val="left"/>
      <w:pPr>
        <w:ind w:left="2520" w:hanging="360"/>
      </w:pPr>
      <w:rPr>
        <w:rFonts w:ascii="Symbol" w:hAnsi="Symbol" w:hint="default"/>
      </w:rPr>
    </w:lvl>
    <w:lvl w:ilvl="4" w:tplc="2B42FB84" w:tentative="1">
      <w:start w:val="1"/>
      <w:numFmt w:val="bullet"/>
      <w:lvlText w:val="o"/>
      <w:lvlJc w:val="left"/>
      <w:pPr>
        <w:ind w:left="3240" w:hanging="360"/>
      </w:pPr>
      <w:rPr>
        <w:rFonts w:ascii="Courier New" w:hAnsi="Courier New" w:cs="Courier New" w:hint="default"/>
      </w:rPr>
    </w:lvl>
    <w:lvl w:ilvl="5" w:tplc="B7A261EA" w:tentative="1">
      <w:start w:val="1"/>
      <w:numFmt w:val="bullet"/>
      <w:lvlText w:val=""/>
      <w:lvlJc w:val="left"/>
      <w:pPr>
        <w:ind w:left="3960" w:hanging="360"/>
      </w:pPr>
      <w:rPr>
        <w:rFonts w:ascii="Wingdings" w:hAnsi="Wingdings" w:hint="default"/>
      </w:rPr>
    </w:lvl>
    <w:lvl w:ilvl="6" w:tplc="C91817D4" w:tentative="1">
      <w:start w:val="1"/>
      <w:numFmt w:val="bullet"/>
      <w:lvlText w:val=""/>
      <w:lvlJc w:val="left"/>
      <w:pPr>
        <w:ind w:left="4680" w:hanging="360"/>
      </w:pPr>
      <w:rPr>
        <w:rFonts w:ascii="Symbol" w:hAnsi="Symbol" w:hint="default"/>
      </w:rPr>
    </w:lvl>
    <w:lvl w:ilvl="7" w:tplc="8976F06E" w:tentative="1">
      <w:start w:val="1"/>
      <w:numFmt w:val="bullet"/>
      <w:lvlText w:val="o"/>
      <w:lvlJc w:val="left"/>
      <w:pPr>
        <w:ind w:left="5400" w:hanging="360"/>
      </w:pPr>
      <w:rPr>
        <w:rFonts w:ascii="Courier New" w:hAnsi="Courier New" w:cs="Courier New" w:hint="default"/>
      </w:rPr>
    </w:lvl>
    <w:lvl w:ilvl="8" w:tplc="6186D404" w:tentative="1">
      <w:start w:val="1"/>
      <w:numFmt w:val="bullet"/>
      <w:lvlText w:val=""/>
      <w:lvlJc w:val="left"/>
      <w:pPr>
        <w:ind w:left="6120" w:hanging="360"/>
      </w:pPr>
      <w:rPr>
        <w:rFonts w:ascii="Wingdings" w:hAnsi="Wingdings" w:hint="default"/>
      </w:rPr>
    </w:lvl>
  </w:abstractNum>
  <w:abstractNum w:abstractNumId="8" w15:restartNumberingAfterBreak="0">
    <w:nsid w:val="556D6D67"/>
    <w:multiLevelType w:val="multilevel"/>
    <w:tmpl w:val="A3E0684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9" w15:restartNumberingAfterBreak="0">
    <w:nsid w:val="604A523F"/>
    <w:multiLevelType w:val="hybridMultilevel"/>
    <w:tmpl w:val="DF263B44"/>
    <w:lvl w:ilvl="0" w:tplc="D3D62FD2">
      <w:start w:val="1"/>
      <w:numFmt w:val="bullet"/>
      <w:lvlText w:val=""/>
      <w:lvlJc w:val="left"/>
      <w:pPr>
        <w:tabs>
          <w:tab w:val="num" w:pos="0"/>
        </w:tabs>
        <w:ind w:left="720" w:hanging="360"/>
      </w:pPr>
      <w:rPr>
        <w:rFonts w:ascii="Symbol" w:hAnsi="Symbol" w:hint="default"/>
        <w:color w:val="808080"/>
      </w:rPr>
    </w:lvl>
    <w:lvl w:ilvl="1" w:tplc="D8FE4300" w:tentative="1">
      <w:start w:val="1"/>
      <w:numFmt w:val="bullet"/>
      <w:lvlText w:val="o"/>
      <w:lvlJc w:val="left"/>
      <w:pPr>
        <w:tabs>
          <w:tab w:val="num" w:pos="1440"/>
        </w:tabs>
        <w:ind w:left="1440" w:hanging="360"/>
      </w:pPr>
      <w:rPr>
        <w:rFonts w:ascii="Courier New" w:hAnsi="Courier New" w:cs="Courier New" w:hint="default"/>
      </w:rPr>
    </w:lvl>
    <w:lvl w:ilvl="2" w:tplc="C85C09FE" w:tentative="1">
      <w:start w:val="1"/>
      <w:numFmt w:val="bullet"/>
      <w:lvlText w:val=""/>
      <w:lvlJc w:val="left"/>
      <w:pPr>
        <w:tabs>
          <w:tab w:val="num" w:pos="2160"/>
        </w:tabs>
        <w:ind w:left="2160" w:hanging="360"/>
      </w:pPr>
      <w:rPr>
        <w:rFonts w:ascii="Wingdings" w:hAnsi="Wingdings" w:hint="default"/>
      </w:rPr>
    </w:lvl>
    <w:lvl w:ilvl="3" w:tplc="C2DAD1CE" w:tentative="1">
      <w:start w:val="1"/>
      <w:numFmt w:val="bullet"/>
      <w:lvlText w:val=""/>
      <w:lvlJc w:val="left"/>
      <w:pPr>
        <w:tabs>
          <w:tab w:val="num" w:pos="2880"/>
        </w:tabs>
        <w:ind w:left="2880" w:hanging="360"/>
      </w:pPr>
      <w:rPr>
        <w:rFonts w:ascii="Symbol" w:hAnsi="Symbol" w:hint="default"/>
      </w:rPr>
    </w:lvl>
    <w:lvl w:ilvl="4" w:tplc="6DA84460" w:tentative="1">
      <w:start w:val="1"/>
      <w:numFmt w:val="bullet"/>
      <w:lvlText w:val="o"/>
      <w:lvlJc w:val="left"/>
      <w:pPr>
        <w:tabs>
          <w:tab w:val="num" w:pos="3600"/>
        </w:tabs>
        <w:ind w:left="3600" w:hanging="360"/>
      </w:pPr>
      <w:rPr>
        <w:rFonts w:ascii="Courier New" w:hAnsi="Courier New" w:cs="Courier New" w:hint="default"/>
      </w:rPr>
    </w:lvl>
    <w:lvl w:ilvl="5" w:tplc="7098DFCA" w:tentative="1">
      <w:start w:val="1"/>
      <w:numFmt w:val="bullet"/>
      <w:lvlText w:val=""/>
      <w:lvlJc w:val="left"/>
      <w:pPr>
        <w:tabs>
          <w:tab w:val="num" w:pos="4320"/>
        </w:tabs>
        <w:ind w:left="4320" w:hanging="360"/>
      </w:pPr>
      <w:rPr>
        <w:rFonts w:ascii="Wingdings" w:hAnsi="Wingdings" w:hint="default"/>
      </w:rPr>
    </w:lvl>
    <w:lvl w:ilvl="6" w:tplc="C4AA2EFE" w:tentative="1">
      <w:start w:val="1"/>
      <w:numFmt w:val="bullet"/>
      <w:lvlText w:val=""/>
      <w:lvlJc w:val="left"/>
      <w:pPr>
        <w:tabs>
          <w:tab w:val="num" w:pos="5040"/>
        </w:tabs>
        <w:ind w:left="5040" w:hanging="360"/>
      </w:pPr>
      <w:rPr>
        <w:rFonts w:ascii="Symbol" w:hAnsi="Symbol" w:hint="default"/>
      </w:rPr>
    </w:lvl>
    <w:lvl w:ilvl="7" w:tplc="13EEFC2E" w:tentative="1">
      <w:start w:val="1"/>
      <w:numFmt w:val="bullet"/>
      <w:lvlText w:val="o"/>
      <w:lvlJc w:val="left"/>
      <w:pPr>
        <w:tabs>
          <w:tab w:val="num" w:pos="5760"/>
        </w:tabs>
        <w:ind w:left="5760" w:hanging="360"/>
      </w:pPr>
      <w:rPr>
        <w:rFonts w:ascii="Courier New" w:hAnsi="Courier New" w:cs="Courier New" w:hint="default"/>
      </w:rPr>
    </w:lvl>
    <w:lvl w:ilvl="8" w:tplc="27901330"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04A5240"/>
    <w:multiLevelType w:val="multilevel"/>
    <w:tmpl w:val="00000001"/>
    <w:lvl w:ilvl="0">
      <w:start w:val="1"/>
      <w:numFmt w:val="decimal"/>
      <w:lvlText w:val="%1."/>
      <w:lvlJc w:val="left"/>
      <w:pPr>
        <w:ind w:left="720" w:hanging="360"/>
      </w:pPr>
      <w:rPr>
        <w:rFonts w:ascii="Verdana" w:eastAsia="Verdana" w:hAnsi="Verdana" w:cs="Verdana"/>
        <w:sz w:val="20"/>
      </w:rPr>
    </w:lvl>
    <w:lvl w:ilvl="1">
      <w:start w:val="1"/>
      <w:numFmt w:val="lowerLetter"/>
      <w:lvlText w:val="%2."/>
      <w:lvlJc w:val="left"/>
      <w:pPr>
        <w:tabs>
          <w:tab w:val="num" w:pos="1440"/>
        </w:tabs>
        <w:ind w:left="1440" w:hanging="360"/>
      </w:pPr>
      <w:rPr>
        <w:rFonts w:ascii="Verdana" w:eastAsia="Verdana" w:hAnsi="Verdana" w:cs="Verdana"/>
        <w:sz w:val="20"/>
      </w:rPr>
    </w:lvl>
    <w:lvl w:ilvl="2">
      <w:start w:val="1"/>
      <w:numFmt w:val="lowerRoman"/>
      <w:lvlText w:val="%3."/>
      <w:lvlJc w:val="right"/>
      <w:pPr>
        <w:tabs>
          <w:tab w:val="num" w:pos="2160"/>
        </w:tabs>
        <w:ind w:left="2160" w:hanging="180"/>
      </w:pPr>
      <w:rPr>
        <w:rFonts w:ascii="Verdana" w:eastAsia="Verdana" w:hAnsi="Verdana" w:cs="Verdana"/>
        <w:sz w:val="20"/>
      </w:rPr>
    </w:lvl>
    <w:lvl w:ilvl="3">
      <w:start w:val="1"/>
      <w:numFmt w:val="decimal"/>
      <w:lvlText w:val="%4."/>
      <w:lvlJc w:val="left"/>
      <w:pPr>
        <w:tabs>
          <w:tab w:val="num" w:pos="2880"/>
        </w:tabs>
        <w:ind w:left="2880" w:hanging="360"/>
      </w:pPr>
      <w:rPr>
        <w:rFonts w:ascii="Verdana" w:eastAsia="Verdana" w:hAnsi="Verdana" w:cs="Verdana"/>
        <w:sz w:val="20"/>
      </w:rPr>
    </w:lvl>
    <w:lvl w:ilvl="4">
      <w:start w:val="1"/>
      <w:numFmt w:val="lowerLetter"/>
      <w:lvlText w:val="%5."/>
      <w:lvlJc w:val="left"/>
      <w:pPr>
        <w:tabs>
          <w:tab w:val="num" w:pos="3600"/>
        </w:tabs>
        <w:ind w:left="3600" w:hanging="360"/>
      </w:pPr>
      <w:rPr>
        <w:rFonts w:ascii="Verdana" w:eastAsia="Verdana" w:hAnsi="Verdana" w:cs="Verdana"/>
        <w:sz w:val="20"/>
      </w:rPr>
    </w:lvl>
    <w:lvl w:ilvl="5">
      <w:start w:val="1"/>
      <w:numFmt w:val="lowerRoman"/>
      <w:lvlText w:val="%6."/>
      <w:lvlJc w:val="right"/>
      <w:pPr>
        <w:tabs>
          <w:tab w:val="num" w:pos="4320"/>
        </w:tabs>
        <w:ind w:left="4320" w:hanging="180"/>
      </w:pPr>
      <w:rPr>
        <w:rFonts w:ascii="Verdana" w:eastAsia="Verdana" w:hAnsi="Verdana" w:cs="Verdana"/>
        <w:sz w:val="20"/>
      </w:rPr>
    </w:lvl>
    <w:lvl w:ilvl="6">
      <w:start w:val="1"/>
      <w:numFmt w:val="decimal"/>
      <w:lvlText w:val="%7."/>
      <w:lvlJc w:val="left"/>
      <w:pPr>
        <w:tabs>
          <w:tab w:val="num" w:pos="5040"/>
        </w:tabs>
        <w:ind w:left="5040" w:hanging="360"/>
      </w:pPr>
      <w:rPr>
        <w:rFonts w:ascii="Verdana" w:eastAsia="Verdana" w:hAnsi="Verdana" w:cs="Verdana"/>
        <w:sz w:val="20"/>
      </w:rPr>
    </w:lvl>
    <w:lvl w:ilvl="7">
      <w:start w:val="1"/>
      <w:numFmt w:val="lowerLetter"/>
      <w:lvlText w:val="%8."/>
      <w:lvlJc w:val="left"/>
      <w:pPr>
        <w:tabs>
          <w:tab w:val="num" w:pos="5760"/>
        </w:tabs>
        <w:ind w:left="5760" w:hanging="360"/>
      </w:pPr>
      <w:rPr>
        <w:rFonts w:ascii="Verdana" w:eastAsia="Verdana" w:hAnsi="Verdana" w:cs="Verdana"/>
        <w:sz w:val="20"/>
      </w:rPr>
    </w:lvl>
    <w:lvl w:ilvl="8">
      <w:start w:val="1"/>
      <w:numFmt w:val="lowerRoman"/>
      <w:lvlText w:val="%9."/>
      <w:lvlJc w:val="right"/>
      <w:pPr>
        <w:tabs>
          <w:tab w:val="num" w:pos="6480"/>
        </w:tabs>
        <w:ind w:left="6480" w:hanging="180"/>
      </w:pPr>
      <w:rPr>
        <w:rFonts w:ascii="Verdana" w:eastAsia="Verdana" w:hAnsi="Verdana" w:cs="Verdana"/>
        <w:sz w:val="20"/>
      </w:rPr>
    </w:lvl>
  </w:abstractNum>
  <w:num w:numId="1" w16cid:durableId="1942569941">
    <w:abstractNumId w:val="6"/>
  </w:num>
  <w:num w:numId="2" w16cid:durableId="1740863108">
    <w:abstractNumId w:val="4"/>
  </w:num>
  <w:num w:numId="3" w16cid:durableId="782766364">
    <w:abstractNumId w:val="9"/>
  </w:num>
  <w:num w:numId="4" w16cid:durableId="1470854893">
    <w:abstractNumId w:val="0"/>
  </w:num>
  <w:num w:numId="5" w16cid:durableId="267008548">
    <w:abstractNumId w:val="5"/>
  </w:num>
  <w:num w:numId="6" w16cid:durableId="702557075">
    <w:abstractNumId w:val="8"/>
  </w:num>
  <w:num w:numId="7" w16cid:durableId="1034307118">
    <w:abstractNumId w:val="1"/>
  </w:num>
  <w:num w:numId="8" w16cid:durableId="120612030">
    <w:abstractNumId w:val="2"/>
  </w:num>
  <w:num w:numId="9" w16cid:durableId="841896440">
    <w:abstractNumId w:val="4"/>
  </w:num>
  <w:num w:numId="10" w16cid:durableId="1000276751">
    <w:abstractNumId w:val="4"/>
  </w:num>
  <w:num w:numId="11" w16cid:durableId="811795210">
    <w:abstractNumId w:val="4"/>
  </w:num>
  <w:num w:numId="12" w16cid:durableId="1785153970">
    <w:abstractNumId w:val="4"/>
  </w:num>
  <w:num w:numId="13" w16cid:durableId="314532638">
    <w:abstractNumId w:val="7"/>
  </w:num>
  <w:num w:numId="14" w16cid:durableId="1701080644">
    <w:abstractNumId w:val="3"/>
  </w:num>
  <w:num w:numId="15" w16cid:durableId="112277188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BBF"/>
    <w:rsid w:val="001C7BBF"/>
    <w:rsid w:val="002935BC"/>
    <w:rsid w:val="004D5B87"/>
    <w:rsid w:val="00A57014"/>
    <w:rsid w:val="00B02F4A"/>
  </w:rsids>
  <m:mathPr>
    <m:mathFont m:val="Cambria Math"/>
    <m:brkBin m:val="before"/>
    <m:brkBinSub m:val="--"/>
    <m:smallFrac m:val="0"/>
    <m:dispDef/>
    <m:lMargin m:val="0"/>
    <m:rMargin m:val="0"/>
    <m:defJc m:val="centerGroup"/>
    <m:wrapIndent m:val="1440"/>
    <m:intLim m:val="subSup"/>
    <m:naryLim m:val="undOvr"/>
  </m:mathPr>
  <w:themeFontLang w:val="nl-B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BBC2E1"/>
  <w15:docId w15:val="{4BBE0633-B462-4446-83D2-B837A499C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B964FF"/>
    <w:pPr>
      <w:jc w:val="both"/>
    </w:pPr>
    <w:rPr>
      <w:rFonts w:ascii="Verdana" w:hAnsi="Verdana"/>
      <w:lang w:val="nl-NL" w:eastAsia="nl-NL"/>
    </w:rPr>
  </w:style>
  <w:style w:type="paragraph" w:styleId="Kop1">
    <w:name w:val="heading 1"/>
    <w:basedOn w:val="Standaard"/>
    <w:next w:val="Standaard"/>
    <w:qFormat/>
    <w:rsid w:val="00FA591D"/>
    <w:pPr>
      <w:keepNext/>
      <w:spacing w:before="240" w:after="60"/>
      <w:outlineLvl w:val="0"/>
    </w:pPr>
    <w:rPr>
      <w:rFonts w:cs="Arial"/>
      <w:b/>
      <w:bCs/>
      <w:kern w:val="32"/>
      <w:sz w:val="32"/>
      <w:szCs w:val="32"/>
    </w:rPr>
  </w:style>
  <w:style w:type="paragraph" w:styleId="Kop2">
    <w:name w:val="heading 2"/>
    <w:basedOn w:val="Standaard"/>
    <w:next w:val="Standaard"/>
    <w:qFormat/>
    <w:rsid w:val="00C92BE2"/>
    <w:pPr>
      <w:keepNext/>
      <w:keepLines/>
      <w:pBdr>
        <w:top w:val="single" w:sz="2" w:space="4" w:color="F5D419"/>
        <w:left w:val="single" w:sz="2" w:space="4" w:color="F5D419"/>
        <w:bottom w:val="single" w:sz="2" w:space="4" w:color="F5D419"/>
        <w:right w:val="single" w:sz="2" w:space="4" w:color="F5D419"/>
      </w:pBdr>
      <w:shd w:val="clear" w:color="auto" w:fill="F5D419"/>
      <w:spacing w:before="120" w:after="120"/>
      <w:outlineLvl w:val="1"/>
    </w:pPr>
    <w:rPr>
      <w:b/>
      <w:bCs/>
      <w:color w:val="333333"/>
      <w:sz w:val="24"/>
      <w:szCs w:val="26"/>
    </w:rPr>
  </w:style>
  <w:style w:type="paragraph" w:styleId="Kop3">
    <w:name w:val="heading 3"/>
    <w:basedOn w:val="Standaard"/>
    <w:next w:val="Standaard"/>
    <w:qFormat/>
    <w:rsid w:val="00976B88"/>
    <w:pPr>
      <w:keepNext/>
      <w:keepLines/>
      <w:pBdr>
        <w:top w:val="single" w:sz="2" w:space="5" w:color="C0C0C0"/>
        <w:left w:val="single" w:sz="2" w:space="4" w:color="C0C0C0"/>
        <w:bottom w:val="single" w:sz="2" w:space="5" w:color="C0C0C0"/>
        <w:right w:val="single" w:sz="2" w:space="4" w:color="C0C0C0"/>
      </w:pBdr>
      <w:shd w:val="clear" w:color="auto" w:fill="CCCCCC"/>
      <w:outlineLvl w:val="2"/>
    </w:pPr>
    <w:rPr>
      <w:b/>
      <w:bCs/>
      <w:sz w:val="24"/>
      <w:szCs w:val="22"/>
      <w:lang w:val="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Lijstalinea1">
    <w:name w:val="Lijstalinea1"/>
    <w:basedOn w:val="Standaard"/>
    <w:autoRedefine/>
    <w:qFormat/>
    <w:rsid w:val="00EA2FA4"/>
    <w:pPr>
      <w:numPr>
        <w:numId w:val="2"/>
      </w:numPr>
      <w:contextualSpacing/>
    </w:pPr>
    <w:rPr>
      <w:lang w:val="nl-BE"/>
    </w:rPr>
  </w:style>
  <w:style w:type="table" w:styleId="Tabelraster">
    <w:name w:val="Table Grid"/>
    <w:basedOn w:val="Standaardtabel"/>
    <w:rsid w:val="00A942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rsid w:val="00010CFD"/>
    <w:pPr>
      <w:tabs>
        <w:tab w:val="center" w:pos="4536"/>
        <w:tab w:val="right" w:pos="9072"/>
      </w:tabs>
    </w:pPr>
  </w:style>
  <w:style w:type="paragraph" w:styleId="Voettekst">
    <w:name w:val="footer"/>
    <w:basedOn w:val="Standaard"/>
    <w:rsid w:val="00010CFD"/>
    <w:pPr>
      <w:tabs>
        <w:tab w:val="center" w:pos="4536"/>
        <w:tab w:val="right" w:pos="9072"/>
      </w:tabs>
    </w:pPr>
  </w:style>
  <w:style w:type="character" w:styleId="Paginanummer">
    <w:name w:val="page number"/>
    <w:basedOn w:val="Standaardalinea-lettertype"/>
    <w:rsid w:val="00D75FB1"/>
  </w:style>
  <w:style w:type="paragraph" w:customStyle="1" w:styleId="SVVlaamsParlement">
    <w:name w:val="SV Vlaams Parlement"/>
    <w:basedOn w:val="Standaard"/>
    <w:rsid w:val="00C96513"/>
    <w:rPr>
      <w:rFonts w:ascii="Times New Roman" w:hAnsi="Times New Roman"/>
      <w:b/>
      <w:smallCaps/>
      <w:sz w:val="22"/>
    </w:rPr>
  </w:style>
  <w:style w:type="paragraph" w:customStyle="1" w:styleId="StandaardSV">
    <w:name w:val="Standaard SV"/>
    <w:basedOn w:val="Standaard"/>
    <w:link w:val="StandaardSVChar"/>
    <w:rsid w:val="00C96513"/>
    <w:rPr>
      <w:rFonts w:ascii="Times New Roman" w:hAnsi="Times New Roman"/>
      <w:sz w:val="22"/>
    </w:rPr>
  </w:style>
  <w:style w:type="paragraph" w:customStyle="1" w:styleId="StijlStandaardSVVerdana10ptCursiefLinks-175cm">
    <w:name w:val="Stijl Standaard SV + Verdana 10 pt Cursief Links:  -175 cm"/>
    <w:basedOn w:val="StandaardSV"/>
    <w:rsid w:val="00D07EAC"/>
    <w:rPr>
      <w:rFonts w:ascii="Verdana" w:hAnsi="Verdana"/>
      <w:i/>
      <w:iCs/>
      <w:sz w:val="20"/>
    </w:rPr>
  </w:style>
  <w:style w:type="paragraph" w:customStyle="1" w:styleId="StijlStandaardSVVerdana10ptLinks-175cm">
    <w:name w:val="Stijl Standaard SV + Verdana 10 pt Links:  -175 cm"/>
    <w:basedOn w:val="StandaardSV"/>
    <w:rsid w:val="00E75678"/>
    <w:rPr>
      <w:rFonts w:ascii="Verdana" w:hAnsi="Verdana"/>
      <w:sz w:val="20"/>
    </w:rPr>
  </w:style>
  <w:style w:type="paragraph" w:customStyle="1" w:styleId="StijlStandaardSVVerdana10ptLinks-175cmRechts-0">
    <w:name w:val="Stijl Standaard SV + Verdana 10 pt Links:  -175 cm Rechts:  -0..."/>
    <w:basedOn w:val="StandaardSV"/>
    <w:rsid w:val="00E75678"/>
    <w:rPr>
      <w:rFonts w:ascii="Verdana" w:hAnsi="Verdana"/>
      <w:sz w:val="20"/>
    </w:rPr>
  </w:style>
  <w:style w:type="paragraph" w:customStyle="1" w:styleId="StijlStandaardSVVerdana10ptLinks-175cmRechts-01">
    <w:name w:val="Stijl Standaard SV + Verdana 10 pt Links:  -175 cm Rechts:  -0...1"/>
    <w:basedOn w:val="StandaardSV"/>
    <w:link w:val="StijlStandaardSVVerdana10ptLinks-175cmRechts-01Char"/>
    <w:rsid w:val="00E75678"/>
    <w:pPr>
      <w:pBdr>
        <w:bottom w:val="single" w:sz="4" w:space="1" w:color="auto"/>
      </w:pBdr>
    </w:pPr>
    <w:rPr>
      <w:rFonts w:ascii="Verdana" w:hAnsi="Verdana"/>
      <w:sz w:val="20"/>
    </w:rPr>
  </w:style>
  <w:style w:type="paragraph" w:customStyle="1" w:styleId="StijlStandaardSVVerdana10ptCursiefLinks-175cmRec">
    <w:name w:val="Stijl Standaard SV + Verdana 10 pt Cursief Links:  -175 cm Rec..."/>
    <w:basedOn w:val="StandaardSV"/>
    <w:rsid w:val="00E75678"/>
    <w:rPr>
      <w:rFonts w:ascii="Verdana" w:hAnsi="Verdana"/>
      <w:i/>
      <w:iCs/>
      <w:sz w:val="20"/>
    </w:rPr>
  </w:style>
  <w:style w:type="paragraph" w:customStyle="1" w:styleId="Nummering">
    <w:name w:val="Nummering"/>
    <w:basedOn w:val="Lijstalinea"/>
    <w:link w:val="NummeringChar"/>
    <w:qFormat/>
    <w:rsid w:val="00D919CB"/>
    <w:pPr>
      <w:numPr>
        <w:numId w:val="14"/>
      </w:numPr>
      <w:spacing w:after="120"/>
      <w:contextualSpacing w:val="0"/>
    </w:pPr>
    <w:rPr>
      <w:szCs w:val="24"/>
      <w:lang w:val="en-US"/>
    </w:rPr>
  </w:style>
  <w:style w:type="character" w:customStyle="1" w:styleId="NummeringChar">
    <w:name w:val="Nummering Char"/>
    <w:link w:val="Nummering"/>
    <w:rsid w:val="00D919CB"/>
    <w:rPr>
      <w:rFonts w:ascii="Verdana" w:hAnsi="Verdana"/>
      <w:szCs w:val="24"/>
      <w:lang w:val="en-US" w:eastAsia="nl-NL"/>
    </w:rPr>
  </w:style>
  <w:style w:type="paragraph" w:styleId="Lijstalinea">
    <w:name w:val="List Paragraph"/>
    <w:basedOn w:val="Standaard"/>
    <w:uiPriority w:val="34"/>
    <w:qFormat/>
    <w:rsid w:val="00E75678"/>
    <w:pPr>
      <w:ind w:left="720"/>
      <w:contextualSpacing/>
    </w:pPr>
  </w:style>
  <w:style w:type="paragraph" w:customStyle="1" w:styleId="nrtype1a">
    <w:name w:val="nr type 1a"/>
    <w:basedOn w:val="Nummering"/>
    <w:link w:val="nrtype1aChar"/>
    <w:rsid w:val="00E75678"/>
    <w:pPr>
      <w:numPr>
        <w:numId w:val="0"/>
      </w:numPr>
      <w:tabs>
        <w:tab w:val="num" w:pos="418"/>
      </w:tabs>
      <w:ind w:left="425" w:hanging="425"/>
    </w:pPr>
  </w:style>
  <w:style w:type="character" w:customStyle="1" w:styleId="nrtype1aChar">
    <w:name w:val="nr type 1a Char"/>
    <w:link w:val="nrtype1a"/>
    <w:rsid w:val="00E75678"/>
    <w:rPr>
      <w:rFonts w:ascii="Verdana" w:hAnsi="Verdana"/>
      <w:szCs w:val="24"/>
      <w:lang w:val="en-US" w:eastAsia="nl-NL"/>
    </w:rPr>
  </w:style>
  <w:style w:type="character" w:customStyle="1" w:styleId="KoptekstChar">
    <w:name w:val="Koptekst Char"/>
    <w:basedOn w:val="Standaardalinea-lettertype"/>
    <w:link w:val="Koptekst"/>
    <w:uiPriority w:val="99"/>
    <w:rsid w:val="00FC415D"/>
    <w:rPr>
      <w:rFonts w:ascii="Verdana" w:hAnsi="Verdana"/>
      <w:lang w:val="nl-NL" w:eastAsia="nl-NL"/>
    </w:rPr>
  </w:style>
  <w:style w:type="paragraph" w:styleId="Ballontekst">
    <w:name w:val="Balloon Text"/>
    <w:basedOn w:val="Standaard"/>
    <w:link w:val="BallontekstChar"/>
    <w:rsid w:val="00FC415D"/>
    <w:rPr>
      <w:rFonts w:ascii="Tahoma" w:hAnsi="Tahoma" w:cs="Tahoma"/>
      <w:sz w:val="16"/>
      <w:szCs w:val="16"/>
    </w:rPr>
  </w:style>
  <w:style w:type="character" w:customStyle="1" w:styleId="BallontekstChar">
    <w:name w:val="Ballontekst Char"/>
    <w:basedOn w:val="Standaardalinea-lettertype"/>
    <w:link w:val="Ballontekst"/>
    <w:rsid w:val="00FC415D"/>
    <w:rPr>
      <w:rFonts w:ascii="Tahoma" w:hAnsi="Tahoma" w:cs="Tahoma"/>
      <w:sz w:val="16"/>
      <w:szCs w:val="16"/>
      <w:lang w:val="nl-NL" w:eastAsia="nl-NL"/>
    </w:rPr>
  </w:style>
  <w:style w:type="paragraph" w:customStyle="1" w:styleId="Lijn">
    <w:name w:val="Lijn"/>
    <w:basedOn w:val="StijlStandaardSVVerdana10ptLinks-175cmRechts-01"/>
    <w:link w:val="LijnChar"/>
    <w:qFormat/>
    <w:rsid w:val="008076EB"/>
    <w:rPr>
      <w:lang w:val="nl-BE"/>
    </w:rPr>
  </w:style>
  <w:style w:type="character" w:customStyle="1" w:styleId="StandaardSVChar">
    <w:name w:val="Standaard SV Char"/>
    <w:basedOn w:val="Standaardalinea-lettertype"/>
    <w:link w:val="StandaardSV"/>
    <w:rsid w:val="008076EB"/>
    <w:rPr>
      <w:sz w:val="22"/>
      <w:lang w:val="nl-NL" w:eastAsia="nl-NL"/>
    </w:rPr>
  </w:style>
  <w:style w:type="character" w:customStyle="1" w:styleId="StijlStandaardSVVerdana10ptLinks-175cmRechts-01Char">
    <w:name w:val="Stijl Standaard SV + Verdana 10 pt Links:  -175 cm Rechts:  -0...1 Char"/>
    <w:basedOn w:val="StandaardSVChar"/>
    <w:link w:val="StijlStandaardSVVerdana10ptLinks-175cmRechts-01"/>
    <w:rsid w:val="008076EB"/>
    <w:rPr>
      <w:rFonts w:ascii="Verdana" w:hAnsi="Verdana"/>
      <w:sz w:val="22"/>
      <w:lang w:val="nl-NL" w:eastAsia="nl-NL"/>
    </w:rPr>
  </w:style>
  <w:style w:type="character" w:customStyle="1" w:styleId="LijnChar">
    <w:name w:val="Lijn Char"/>
    <w:basedOn w:val="StijlStandaardSVVerdana10ptLinks-175cmRechts-01Char"/>
    <w:link w:val="Lijn"/>
    <w:rsid w:val="008076EB"/>
    <w:rPr>
      <w:rFonts w:ascii="Verdana" w:hAnsi="Verdana"/>
      <w:sz w:val="22"/>
      <w:lang w:val="nl-NL" w:eastAsia="nl-NL"/>
    </w:rPr>
  </w:style>
  <w:style w:type="paragraph" w:customStyle="1" w:styleId="opschrift">
    <w:name w:val="opschrift"/>
    <w:basedOn w:val="Standaard"/>
    <w:link w:val="opschriftChar"/>
    <w:qFormat/>
    <w:rsid w:val="00843090"/>
    <w:pPr>
      <w:spacing w:before="1440"/>
    </w:pPr>
    <w:rPr>
      <w:b/>
      <w:i/>
      <w:smallCaps/>
    </w:rPr>
  </w:style>
  <w:style w:type="character" w:customStyle="1" w:styleId="opschriftChar">
    <w:name w:val="opschrift Char"/>
    <w:basedOn w:val="Standaardalinea-lettertype"/>
    <w:link w:val="opschrift"/>
    <w:rsid w:val="00843090"/>
    <w:rPr>
      <w:rFonts w:ascii="Verdana" w:hAnsi="Verdana"/>
      <w:b/>
      <w:i/>
      <w:smallCaps/>
      <w:lang w:val="nl-NL" w:eastAsia="nl-NL"/>
    </w:rPr>
  </w:style>
  <w:style w:type="character" w:styleId="Voetnootmarkering">
    <w:name w:val="footnote reference"/>
    <w:basedOn w:val="Standaardalinea-lettertype"/>
    <w:semiHidden/>
    <w:unhideWhenUsed/>
    <w:rsid w:val="00B964FF"/>
    <w:rPr>
      <w:vertAlign w:val="superscript"/>
    </w:rPr>
  </w:style>
  <w:style w:type="paragraph" w:styleId="Voetnoottekst">
    <w:name w:val="footnote text"/>
    <w:basedOn w:val="Standaard"/>
    <w:link w:val="VoetnoottekstChar"/>
    <w:semiHidden/>
    <w:unhideWhenUsed/>
    <w:rsid w:val="00B964FF"/>
    <w:rPr>
      <w:sz w:val="16"/>
    </w:rPr>
  </w:style>
  <w:style w:type="character" w:customStyle="1" w:styleId="VoetnoottekstChar">
    <w:name w:val="Voetnoottekst Char"/>
    <w:basedOn w:val="Standaardalinea-lettertype"/>
    <w:link w:val="Voetnoottekst"/>
    <w:semiHidden/>
    <w:rsid w:val="00B964FF"/>
    <w:rPr>
      <w:rFonts w:ascii="Verdana" w:hAnsi="Verdana"/>
      <w:sz w:val="16"/>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CA0629-CB6B-494A-B837-ED7AA44B5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449</Words>
  <Characters>2470</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Schriftelijke vraag</vt:lpstr>
    </vt:vector>
  </TitlesOfParts>
  <Company>Vlaams Parlement</Company>
  <LinksUpToDate>false</LinksUpToDate>
  <CharactersWithSpaces>2914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Schriftelijke vraag</dc:title>
  <dc:creator>Vlaams Parlement</dc:creator>
  <cp:lastModifiedBy>Jozef Feyaerts</cp:lastModifiedBy>
  <cp:revision>2</cp:revision>
  <cp:lastPrinted>2014-05-14T13:55:00Z</cp:lastPrinted>
  <dcterms:created xsi:type="dcterms:W3CDTF">2022-05-10T08:13:00Z</dcterms:created>
  <dcterms:modified xsi:type="dcterms:W3CDTF">2022-05-10T08:13:00Z</dcterms:modified>
</cp:coreProperties>
</file>