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B3EB0" w14:textId="42785025" w:rsidR="00151211" w:rsidRPr="00151211" w:rsidRDefault="0092411D" w:rsidP="00FB1525">
      <w:pPr>
        <w:rPr>
          <w:rFonts w:eastAsia="Times New Roman"/>
          <w:b/>
          <w:sz w:val="40"/>
          <w:lang w:val="nl-BE"/>
        </w:rPr>
      </w:pPr>
      <w:bookmarkStart w:id="0" w:name="_Hlk80698630"/>
      <w:bookmarkEnd w:id="0"/>
      <w:r>
        <w:rPr>
          <w:rFonts w:eastAsia="Times New Roman"/>
          <w:b/>
          <w:sz w:val="40"/>
          <w:lang w:val="nl-BE"/>
        </w:rPr>
        <w:t xml:space="preserve">Erosieluw telen in </w:t>
      </w:r>
      <w:proofErr w:type="spellStart"/>
      <w:r>
        <w:rPr>
          <w:rFonts w:eastAsia="Times New Roman"/>
          <w:b/>
          <w:sz w:val="40"/>
          <w:lang w:val="nl-BE"/>
        </w:rPr>
        <w:t>aadappelen</w:t>
      </w:r>
      <w:proofErr w:type="spellEnd"/>
    </w:p>
    <w:p w14:paraId="46B0363A" w14:textId="793BE566" w:rsidR="008C579A" w:rsidRDefault="008E05CC" w:rsidP="008C579A">
      <w:pPr>
        <w:keepNext/>
      </w:pPr>
      <w:r>
        <w:rPr>
          <w:b/>
          <w:bCs/>
          <w:lang w:val="nl-BE"/>
        </w:rPr>
        <w:t xml:space="preserve">Recent </w:t>
      </w:r>
      <w:r w:rsidR="005C13A2" w:rsidRPr="005C13A2">
        <w:rPr>
          <w:b/>
          <w:bCs/>
          <w:lang w:val="nl-BE"/>
        </w:rPr>
        <w:t xml:space="preserve">organiseerde B3W, de begeleidingsdienst voor een betere bodem- en waterkwaliteit, het thematisch uitwisselingsmoment erosieluw telen. Tijdens dit uitwisselingsmoment gaf landbouwer </w:t>
      </w:r>
      <w:proofErr w:type="spellStart"/>
      <w:r w:rsidR="005C13A2" w:rsidRPr="005C13A2">
        <w:rPr>
          <w:b/>
          <w:bCs/>
          <w:lang w:val="nl-BE"/>
        </w:rPr>
        <w:t>Josse</w:t>
      </w:r>
      <w:proofErr w:type="spellEnd"/>
      <w:r w:rsidR="005C13A2" w:rsidRPr="005C13A2">
        <w:rPr>
          <w:b/>
          <w:bCs/>
          <w:lang w:val="nl-BE"/>
        </w:rPr>
        <w:t xml:space="preserve"> Peeters samen met de B3W begeleiders toelichting over de set aan erosie maatregelen die hij al geruime tijd toepast op zijn bedrijf (</w:t>
      </w:r>
      <w:r w:rsidR="005C13A2" w:rsidRPr="005C13A2">
        <w:rPr>
          <w:b/>
          <w:bCs/>
          <w:lang w:val="nl-BE"/>
        </w:rPr>
        <w:fldChar w:fldCharType="begin"/>
      </w:r>
      <w:r w:rsidR="005C13A2" w:rsidRPr="005C13A2">
        <w:rPr>
          <w:b/>
          <w:bCs/>
          <w:lang w:val="nl-BE"/>
        </w:rPr>
        <w:instrText xml:space="preserve"> REF _Ref77085040 \h </w:instrText>
      </w:r>
      <w:r w:rsidR="005C13A2" w:rsidRPr="005C13A2">
        <w:rPr>
          <w:b/>
          <w:bCs/>
          <w:lang w:val="nl-BE"/>
        </w:rPr>
      </w:r>
      <w:r w:rsidR="005C13A2" w:rsidRPr="005C13A2">
        <w:rPr>
          <w:b/>
          <w:bCs/>
          <w:lang w:val="nl-BE"/>
        </w:rPr>
        <w:fldChar w:fldCharType="separate"/>
      </w:r>
      <w:r w:rsidR="005C13A2" w:rsidRPr="005C13A2">
        <w:rPr>
          <w:b/>
          <w:bCs/>
          <w:lang w:val="nl-BE"/>
        </w:rPr>
        <w:t>Figuur 1</w:t>
      </w:r>
      <w:r w:rsidR="005C13A2" w:rsidRPr="005C13A2">
        <w:rPr>
          <w:b/>
          <w:bCs/>
          <w:lang w:val="nl-BE"/>
        </w:rPr>
        <w:fldChar w:fldCharType="end"/>
      </w:r>
      <w:r w:rsidR="005C13A2" w:rsidRPr="005C13A2">
        <w:rPr>
          <w:b/>
          <w:bCs/>
          <w:lang w:val="nl-BE"/>
        </w:rPr>
        <w:t>). Deze omvatten maatregelen om erosie te vermijden alsook maatregelen om de gevolgen ervan te beperken</w:t>
      </w:r>
      <w:r w:rsidR="00AD6B75">
        <w:rPr>
          <w:b/>
          <w:bCs/>
          <w:lang w:val="nl-BE"/>
        </w:rPr>
        <w:t>.</w:t>
      </w:r>
    </w:p>
    <w:p w14:paraId="26D85885" w14:textId="77777777" w:rsidR="00AD6B75" w:rsidRDefault="00AD6B75" w:rsidP="008C579A">
      <w:pPr>
        <w:pStyle w:val="Bijschrift"/>
      </w:pPr>
      <w:bookmarkStart w:id="1" w:name="_Ref77600499"/>
      <w:r>
        <w:rPr>
          <w:noProof/>
          <w:color w:val="373636" w:themeColor="text1"/>
        </w:rPr>
        <w:drawing>
          <wp:inline distT="0" distB="0" distL="0" distR="0" wp14:anchorId="2C1EF281" wp14:editId="3A4A1C99">
            <wp:extent cx="2223135" cy="1489710"/>
            <wp:effectExtent l="0" t="0" r="571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3135" cy="1489710"/>
                    </a:xfrm>
                    <a:prstGeom prst="rect">
                      <a:avLst/>
                    </a:prstGeom>
                    <a:noFill/>
                    <a:ln>
                      <a:noFill/>
                    </a:ln>
                  </pic:spPr>
                </pic:pic>
              </a:graphicData>
            </a:graphic>
          </wp:inline>
        </w:drawing>
      </w:r>
    </w:p>
    <w:p w14:paraId="54738B90" w14:textId="475DA06F" w:rsidR="00ED1D29" w:rsidRDefault="008C579A" w:rsidP="00A23C1E">
      <w:pPr>
        <w:pStyle w:val="Bijschrift"/>
      </w:pPr>
      <w:proofErr w:type="spellStart"/>
      <w:r>
        <w:t>Figuur</w:t>
      </w:r>
      <w:proofErr w:type="spellEnd"/>
      <w:r>
        <w:t xml:space="preserve"> </w:t>
      </w:r>
      <w:r>
        <w:fldChar w:fldCharType="begin"/>
      </w:r>
      <w:r>
        <w:instrText xml:space="preserve"> SEQ Figuur \* ARABIC </w:instrText>
      </w:r>
      <w:r>
        <w:fldChar w:fldCharType="separate"/>
      </w:r>
      <w:r>
        <w:rPr>
          <w:noProof/>
        </w:rPr>
        <w:t>1</w:t>
      </w:r>
      <w:r>
        <w:fldChar w:fldCharType="end"/>
      </w:r>
      <w:bookmarkEnd w:id="1"/>
      <w:r>
        <w:t>:</w:t>
      </w:r>
      <w:r w:rsidR="001946F6" w:rsidRPr="001946F6">
        <w:t xml:space="preserve"> </w:t>
      </w:r>
      <w:r w:rsidR="001946F6">
        <w:t xml:space="preserve">– </w:t>
      </w:r>
      <w:proofErr w:type="spellStart"/>
      <w:r w:rsidR="001946F6">
        <w:t>Josse</w:t>
      </w:r>
      <w:proofErr w:type="spellEnd"/>
      <w:r w:rsidR="001946F6">
        <w:t xml:space="preserve"> </w:t>
      </w:r>
      <w:proofErr w:type="spellStart"/>
      <w:r w:rsidR="001946F6">
        <w:t>en</w:t>
      </w:r>
      <w:proofErr w:type="spellEnd"/>
      <w:r w:rsidR="001946F6">
        <w:t xml:space="preserve"> Jan </w:t>
      </w:r>
      <w:proofErr w:type="spellStart"/>
      <w:r w:rsidR="001946F6">
        <w:t>Peeters</w:t>
      </w:r>
      <w:proofErr w:type="spellEnd"/>
    </w:p>
    <w:p w14:paraId="6DE0A753" w14:textId="77777777" w:rsidR="00A23C1E" w:rsidRPr="00A23C1E" w:rsidRDefault="00A23C1E" w:rsidP="00A23C1E">
      <w:pPr>
        <w:rPr>
          <w:lang w:val="en-GB" w:eastAsia="en-US"/>
        </w:rPr>
      </w:pPr>
    </w:p>
    <w:p w14:paraId="174585CB" w14:textId="77777777" w:rsidR="00A23C1E" w:rsidRPr="00A23C1E" w:rsidRDefault="00A23C1E" w:rsidP="00A23C1E">
      <w:pPr>
        <w:spacing w:line="256" w:lineRule="auto"/>
        <w:jc w:val="both"/>
        <w:rPr>
          <w:b/>
          <w:color w:val="373636" w:themeColor="text1"/>
          <w:lang w:val="nl-BE"/>
        </w:rPr>
      </w:pPr>
      <w:r w:rsidRPr="00A23C1E">
        <w:rPr>
          <w:b/>
          <w:color w:val="373636" w:themeColor="text1"/>
          <w:lang w:val="nl-BE"/>
        </w:rPr>
        <w:t>Erosieluw telen - is het nodig?</w:t>
      </w:r>
    </w:p>
    <w:p w14:paraId="612A6F52" w14:textId="77777777" w:rsidR="00A23C1E" w:rsidRPr="00A07BFD" w:rsidRDefault="00A23C1E" w:rsidP="00A23C1E">
      <w:pPr>
        <w:jc w:val="both"/>
        <w:rPr>
          <w:lang w:val="nl-BE"/>
        </w:rPr>
      </w:pPr>
      <w:r>
        <w:rPr>
          <w:noProof/>
          <w:color w:val="2B579A"/>
          <w:shd w:val="clear" w:color="auto" w:fill="E6E6E6"/>
        </w:rPr>
        <mc:AlternateContent>
          <mc:Choice Requires="wps">
            <w:drawing>
              <wp:anchor distT="0" distB="0" distL="114300" distR="114300" simplePos="0" relativeHeight="251656192" behindDoc="0" locked="0" layoutInCell="1" allowOverlap="1" wp14:anchorId="53922988" wp14:editId="29501CE0">
                <wp:simplePos x="0" y="0"/>
                <wp:positionH relativeFrom="margin">
                  <wp:align>left</wp:align>
                </wp:positionH>
                <wp:positionV relativeFrom="paragraph">
                  <wp:posOffset>3476625</wp:posOffset>
                </wp:positionV>
                <wp:extent cx="5561330" cy="635"/>
                <wp:effectExtent l="0" t="0" r="1270" b="0"/>
                <wp:wrapTopAndBottom/>
                <wp:docPr id="8" name="Tekstvak 8"/>
                <wp:cNvGraphicFramePr/>
                <a:graphic xmlns:a="http://schemas.openxmlformats.org/drawingml/2006/main">
                  <a:graphicData uri="http://schemas.microsoft.com/office/word/2010/wordprocessingShape">
                    <wps:wsp>
                      <wps:cNvSpPr txBox="1"/>
                      <wps:spPr>
                        <a:xfrm>
                          <a:off x="0" y="0"/>
                          <a:ext cx="5561330" cy="635"/>
                        </a:xfrm>
                        <a:prstGeom prst="rect">
                          <a:avLst/>
                        </a:prstGeom>
                        <a:solidFill>
                          <a:prstClr val="white"/>
                        </a:solidFill>
                        <a:ln>
                          <a:noFill/>
                        </a:ln>
                      </wps:spPr>
                      <wps:txbx>
                        <w:txbxContent>
                          <w:p w14:paraId="6326C416" w14:textId="77777777" w:rsidR="00A23C1E" w:rsidRPr="00802DCA" w:rsidRDefault="00A23C1E" w:rsidP="00A23C1E">
                            <w:pPr>
                              <w:pStyle w:val="Bijschrift"/>
                              <w:rPr>
                                <w:noProof/>
                                <w:lang w:val="nl-BE"/>
                              </w:rPr>
                            </w:pPr>
                            <w:bookmarkStart w:id="2" w:name="_Ref77082834"/>
                            <w:r w:rsidRPr="00802DCA">
                              <w:rPr>
                                <w:lang w:val="nl-BE"/>
                              </w:rPr>
                              <w:t xml:space="preserve">Figuur </w:t>
                            </w:r>
                            <w:r>
                              <w:rPr>
                                <w:color w:val="2B579A"/>
                                <w:shd w:val="clear" w:color="auto" w:fill="E6E6E6"/>
                              </w:rPr>
                              <w:fldChar w:fldCharType="begin"/>
                            </w:r>
                            <w:r w:rsidRPr="00802DCA">
                              <w:rPr>
                                <w:lang w:val="nl-BE"/>
                              </w:rPr>
                              <w:instrText xml:space="preserve"> SEQ Figuur \* ARABIC </w:instrText>
                            </w:r>
                            <w:r>
                              <w:rPr>
                                <w:color w:val="2B579A"/>
                                <w:shd w:val="clear" w:color="auto" w:fill="E6E6E6"/>
                              </w:rPr>
                              <w:fldChar w:fldCharType="separate"/>
                            </w:r>
                            <w:r>
                              <w:rPr>
                                <w:noProof/>
                                <w:lang w:val="nl-BE"/>
                              </w:rPr>
                              <w:t>2</w:t>
                            </w:r>
                            <w:r>
                              <w:rPr>
                                <w:color w:val="2B579A"/>
                                <w:shd w:val="clear" w:color="auto" w:fill="E6E6E6"/>
                              </w:rPr>
                              <w:fldChar w:fldCharType="end"/>
                            </w:r>
                            <w:bookmarkEnd w:id="2"/>
                            <w:r w:rsidRPr="00802DCA">
                              <w:rPr>
                                <w:lang w:val="nl-BE"/>
                              </w:rPr>
                              <w:t xml:space="preserve"> – Afspoelen van vruchtbare bodem e</w:t>
                            </w:r>
                            <w:r>
                              <w:rPr>
                                <w:lang w:val="nl-BE"/>
                              </w:rPr>
                              <w:t>n modderstromen ten gevolge van erosie (VRT nieuws, 2021)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3922988" id="_x0000_t202" coordsize="21600,21600" o:spt="202" path="m,l,21600r21600,l21600,xe">
                <v:stroke joinstyle="miter"/>
                <v:path gradientshapeok="t" o:connecttype="rect"/>
              </v:shapetype>
              <v:shape id="Tekstvak 8" o:spid="_x0000_s1026" type="#_x0000_t202" style="position:absolute;left:0;text-align:left;margin-left:0;margin-top:273.75pt;width:437.9pt;height:.05pt;z-index:25165619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" stroked="f">
                <v:textbox style="mso-fit-shape-to-text:t" inset="0,0,0,0">
                  <w:txbxContent>
                    <w:p w14:paraId="6326C416" w14:textId="77777777" w:rsidR="00A23C1E" w:rsidRPr="00802DCA" w:rsidRDefault="00A23C1E" w:rsidP="00A23C1E">
                      <w:pPr>
                        <w:pStyle w:val="Bijschrift"/>
                        <w:rPr>
                          <w:noProof/>
                          <w:lang w:val="nl-BE"/>
                        </w:rPr>
                      </w:pPr>
                      <w:bookmarkStart w:id="3" w:name="_Ref77082834"/>
                      <w:r w:rsidRPr="00802DCA">
                        <w:rPr>
                          <w:lang w:val="nl-BE"/>
                        </w:rPr>
                        <w:t xml:space="preserve">Figuur </w:t>
                      </w:r>
                      <w:r>
                        <w:rPr>
                          <w:color w:val="2B579A"/>
                          <w:shd w:val="clear" w:color="auto" w:fill="E6E6E6"/>
                        </w:rPr>
                        <w:fldChar w:fldCharType="begin"/>
                      </w:r>
                      <w:r w:rsidRPr="00802DCA">
                        <w:rPr>
                          <w:lang w:val="nl-BE"/>
                        </w:rPr>
                        <w:instrText xml:space="preserve"> SEQ Figuur \* ARABIC </w:instrText>
                      </w:r>
                      <w:r>
                        <w:rPr>
                          <w:color w:val="2B579A"/>
                          <w:shd w:val="clear" w:color="auto" w:fill="E6E6E6"/>
                        </w:rPr>
                        <w:fldChar w:fldCharType="separate"/>
                      </w:r>
                      <w:r>
                        <w:rPr>
                          <w:noProof/>
                          <w:lang w:val="nl-BE"/>
                        </w:rPr>
                        <w:t>2</w:t>
                      </w:r>
                      <w:r>
                        <w:rPr>
                          <w:color w:val="2B579A"/>
                          <w:shd w:val="clear" w:color="auto" w:fill="E6E6E6"/>
                        </w:rPr>
                        <w:fldChar w:fldCharType="end"/>
                      </w:r>
                      <w:bookmarkEnd w:id="3"/>
                      <w:r w:rsidRPr="00802DCA">
                        <w:rPr>
                          <w:lang w:val="nl-BE"/>
                        </w:rPr>
                        <w:t xml:space="preserve"> – Afspoelen van vruchtbare bodem e</w:t>
                      </w:r>
                      <w:r>
                        <w:rPr>
                          <w:lang w:val="nl-BE"/>
                        </w:rPr>
                        <w:t>n modderstromen ten gevolge van erosie (VRT nieuws, 2021)</w:t>
                      </w:r>
                    </w:p>
                  </w:txbxContent>
                </v:textbox>
                <w10:wrap type="topAndBottom" anchorx="margin"/>
              </v:shape>
            </w:pict>
          </mc:Fallback>
        </mc:AlternateContent>
      </w:r>
      <w:r>
        <w:rPr>
          <w:noProof/>
          <w:color w:val="2B579A"/>
          <w:shd w:val="clear" w:color="auto" w:fill="E6E6E6"/>
          <w:lang w:val="nl-BE"/>
        </w:rPr>
        <mc:AlternateContent>
          <mc:Choice Requires="wpg">
            <w:drawing>
              <wp:anchor distT="0" distB="0" distL="114300" distR="114300" simplePos="0" relativeHeight="251655168" behindDoc="0" locked="0" layoutInCell="1" allowOverlap="1" wp14:anchorId="01708862" wp14:editId="552CC442">
                <wp:simplePos x="0" y="0"/>
                <wp:positionH relativeFrom="margin">
                  <wp:align>left</wp:align>
                </wp:positionH>
                <wp:positionV relativeFrom="paragraph">
                  <wp:posOffset>1687195</wp:posOffset>
                </wp:positionV>
                <wp:extent cx="5561444" cy="1736090"/>
                <wp:effectExtent l="38100" t="38100" r="39370" b="35560"/>
                <wp:wrapTopAndBottom/>
                <wp:docPr id="6" name="Groep 6"/>
                <wp:cNvGraphicFramePr/>
                <a:graphic xmlns:a="http://schemas.openxmlformats.org/drawingml/2006/main">
                  <a:graphicData uri="http://schemas.microsoft.com/office/word/2010/wordprocessingGroup">
                    <wpg:wgp>
                      <wpg:cNvGrpSpPr/>
                      <wpg:grpSpPr>
                        <a:xfrm>
                          <a:off x="0" y="0"/>
                          <a:ext cx="5561444" cy="1736090"/>
                          <a:chOff x="0" y="0"/>
                          <a:chExt cx="5561444" cy="1736090"/>
                        </a:xfrm>
                      </wpg:grpSpPr>
                      <pic:pic xmlns:pic="http://schemas.openxmlformats.org/drawingml/2006/picture">
                        <pic:nvPicPr>
                          <pic:cNvPr id="4" name="Afbeelding 4"/>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3040" cy="1736090"/>
                          </a:xfrm>
                          <a:prstGeom prst="rect">
                            <a:avLst/>
                          </a:prstGeom>
                          <a:noFill/>
                          <a:ln w="28575">
                            <a:solidFill>
                              <a:schemeClr val="tx1"/>
                            </a:solidFill>
                          </a:ln>
                        </pic:spPr>
                      </pic:pic>
                      <pic:pic xmlns:pic="http://schemas.openxmlformats.org/drawingml/2006/picture">
                        <pic:nvPicPr>
                          <pic:cNvPr id="5" name="Afbeelding 5"/>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2753474" y="0"/>
                            <a:ext cx="2807970" cy="1734820"/>
                          </a:xfrm>
                          <a:prstGeom prst="rect">
                            <a:avLst/>
                          </a:prstGeom>
                          <a:noFill/>
                          <a:ln w="28575">
                            <a:solidFill>
                              <a:schemeClr val="tx1"/>
                            </a:solidFill>
                          </a:ln>
                        </pic:spPr>
                      </pic:pic>
                    </wpg:wgp>
                  </a:graphicData>
                </a:graphic>
              </wp:anchor>
            </w:drawing>
          </mc:Choice>
          <mc:Fallback>
            <w:pict>
              <v:group w14:anchorId="7466B02E" id="Groep 6" o:spid="_x0000_s1026" style="position:absolute;margin-left:0;margin-top:132.85pt;width:437.9pt;height:136.7pt;z-index:251655168;mso-position-horizontal:left;mso-position-horizontal-relative:margin" coordsize="55614,173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4" o:spid="_x0000_s1027" type="#_x0000_t75" style="position:absolute;width:27330;height:17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" stroked="t" strokecolor="#373636 [3213]" strokeweight="2.25pt">
                  <v:imagedata r:id="rId14" o:title=""/>
                  <v:path arrowok="t"/>
                </v:shape>
                <v:shape id="Afbeelding 5" o:spid="_x0000_s1028" type="#_x0000_t75" style="position:absolute;left:27534;width:28080;height:173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" stroked="t" strokecolor="#373636 [3213]" strokeweight="2.25pt">
                  <v:imagedata r:id="rId15" o:title=""/>
                  <v:path arrowok="t"/>
                </v:shape>
                <w10:wrap type="topAndBottom" anchorx="margin"/>
              </v:group>
            </w:pict>
          </mc:Fallback>
        </mc:AlternateContent>
      </w:r>
      <w:r w:rsidRPr="00B43248">
        <w:rPr>
          <w:lang w:val="nl-BE"/>
        </w:rPr>
        <w:t>Via erosie gaan er jaarlijks grote hoeveelheden vruchtbare bodem verloren, met negatieve gevolgen voor de landbouwer en de omgeving. Terwijl de landbouwer op korte termijn zijn gewas beschadigd of verloren ziet en op de lange termijn opbrengstderving riskeert door het wegspoelen van zijn vruchtbare bodem, ondervindt de omgeving hinder van erosie door modderstromen,</w:t>
      </w:r>
      <w:r>
        <w:rPr>
          <w:lang w:val="nl-BE"/>
        </w:rPr>
        <w:t xml:space="preserve"> </w:t>
      </w:r>
      <w:r w:rsidRPr="00B43248">
        <w:rPr>
          <w:lang w:val="nl-BE"/>
        </w:rPr>
        <w:t>eutrofiëring en het dichtslibben van grachten en beken (</w:t>
      </w:r>
      <w:r w:rsidRPr="00B43248">
        <w:rPr>
          <w:color w:val="2B579A"/>
          <w:shd w:val="clear" w:color="auto" w:fill="E6E6E6"/>
          <w:lang w:val="nl-BE"/>
        </w:rPr>
        <w:fldChar w:fldCharType="begin"/>
      </w:r>
      <w:r w:rsidRPr="00B43248">
        <w:rPr>
          <w:lang w:val="nl-BE"/>
        </w:rPr>
        <w:instrText xml:space="preserve"> REF _Ref77082834 \h </w:instrText>
      </w:r>
      <w:r w:rsidRPr="00B43248">
        <w:rPr>
          <w:color w:val="2B579A"/>
          <w:shd w:val="clear" w:color="auto" w:fill="E6E6E6"/>
          <w:lang w:val="nl-BE"/>
        </w:rPr>
      </w:r>
      <w:r w:rsidRPr="00B43248">
        <w:rPr>
          <w:color w:val="2B579A"/>
          <w:shd w:val="clear" w:color="auto" w:fill="E6E6E6"/>
          <w:lang w:val="nl-BE"/>
        </w:rPr>
        <w:fldChar w:fldCharType="separate"/>
      </w:r>
      <w:r w:rsidRPr="00B43248">
        <w:rPr>
          <w:lang w:val="nl-BE"/>
        </w:rPr>
        <w:t xml:space="preserve">Figuur </w:t>
      </w:r>
      <w:r w:rsidRPr="00B43248">
        <w:rPr>
          <w:noProof/>
          <w:lang w:val="nl-BE"/>
        </w:rPr>
        <w:t>2</w:t>
      </w:r>
      <w:r w:rsidRPr="00B43248">
        <w:rPr>
          <w:color w:val="2B579A"/>
          <w:shd w:val="clear" w:color="auto" w:fill="E6E6E6"/>
          <w:lang w:val="nl-BE"/>
        </w:rPr>
        <w:fldChar w:fldCharType="end"/>
      </w:r>
      <w:r w:rsidRPr="00B43248">
        <w:rPr>
          <w:color w:val="2B579A"/>
          <w:shd w:val="clear" w:color="auto" w:fill="E6E6E6"/>
          <w:lang w:val="nl-BE"/>
        </w:rPr>
        <w:fldChar w:fldCharType="begin"/>
      </w:r>
      <w:r w:rsidRPr="00B43248">
        <w:rPr>
          <w:lang w:val="nl-BE"/>
        </w:rPr>
        <w:instrText xml:space="preserve"> REF _Ref77082834 \h  \* MERGEFORMAT </w:instrText>
      </w:r>
      <w:r w:rsidRPr="00B43248">
        <w:rPr>
          <w:color w:val="2B579A"/>
          <w:shd w:val="clear" w:color="auto" w:fill="E6E6E6"/>
          <w:lang w:val="nl-BE"/>
        </w:rPr>
      </w:r>
      <w:r w:rsidRPr="00B43248">
        <w:rPr>
          <w:color w:val="2B579A"/>
          <w:shd w:val="clear" w:color="auto" w:fill="E6E6E6"/>
          <w:lang w:val="nl-BE"/>
        </w:rPr>
        <w:fldChar w:fldCharType="end"/>
      </w:r>
      <w:r w:rsidRPr="00B43248">
        <w:rPr>
          <w:lang w:val="nl-BE"/>
        </w:rPr>
        <w:t xml:space="preserve">). Erosie reducerende maatregelen op potentieel erosiegevoelige percelen, creëren dus een win-win situatie voor landbouw en milieu. </w:t>
      </w:r>
    </w:p>
    <w:p w14:paraId="33FD8DEF" w14:textId="77777777" w:rsidR="00A23C1E" w:rsidRPr="00A07BFD" w:rsidRDefault="00A23C1E" w:rsidP="00A23C1E">
      <w:pPr>
        <w:jc w:val="both"/>
        <w:rPr>
          <w:lang w:val="nl-BE"/>
        </w:rPr>
      </w:pPr>
      <w:r>
        <w:rPr>
          <w:lang w:val="nl-BE"/>
        </w:rPr>
        <w:t xml:space="preserve">De meeste percelen van </w:t>
      </w:r>
      <w:proofErr w:type="spellStart"/>
      <w:r>
        <w:rPr>
          <w:lang w:val="nl-BE"/>
        </w:rPr>
        <w:t>Josse</w:t>
      </w:r>
      <w:proofErr w:type="spellEnd"/>
      <w:r>
        <w:rPr>
          <w:lang w:val="nl-BE"/>
        </w:rPr>
        <w:t xml:space="preserve"> Peeters zijn medium tot zeer erosiegevoelig (oranje tot paars op de potentiële bodemerosiegevoeligheidskaart).  Het nemen van maatregelen op deze percelen is voor </w:t>
      </w:r>
      <w:proofErr w:type="spellStart"/>
      <w:r>
        <w:rPr>
          <w:lang w:val="nl-BE"/>
        </w:rPr>
        <w:t>Josse</w:t>
      </w:r>
      <w:proofErr w:type="spellEnd"/>
      <w:r>
        <w:rPr>
          <w:lang w:val="nl-BE"/>
        </w:rPr>
        <w:t xml:space="preserve"> dan ook </w:t>
      </w:r>
      <w:r>
        <w:rPr>
          <w:lang w:val="nl-BE"/>
        </w:rPr>
        <w:lastRenderedPageBreak/>
        <w:t xml:space="preserve">vanzelfsprekend. Echter, ook op alle andere percelen die enige helling vertonen, zal </w:t>
      </w:r>
      <w:proofErr w:type="spellStart"/>
      <w:r>
        <w:rPr>
          <w:lang w:val="nl-BE"/>
        </w:rPr>
        <w:t>Josse</w:t>
      </w:r>
      <w:proofErr w:type="spellEnd"/>
      <w:r>
        <w:rPr>
          <w:lang w:val="nl-BE"/>
        </w:rPr>
        <w:t xml:space="preserve"> zijn erosie reducerende praktijken inzetten.</w:t>
      </w:r>
    </w:p>
    <w:p w14:paraId="213AC7F1" w14:textId="77777777" w:rsidR="00A23C1E" w:rsidRPr="00266DBD" w:rsidRDefault="00A23C1E" w:rsidP="00266DBD">
      <w:pPr>
        <w:spacing w:line="256" w:lineRule="auto"/>
        <w:jc w:val="both"/>
        <w:rPr>
          <w:b/>
          <w:color w:val="373636" w:themeColor="text1"/>
          <w:lang w:val="nl-BE"/>
        </w:rPr>
      </w:pPr>
      <w:r w:rsidRPr="00266DBD">
        <w:rPr>
          <w:b/>
          <w:color w:val="373636" w:themeColor="text1"/>
          <w:lang w:val="nl-BE"/>
        </w:rPr>
        <w:t>Erosieluw telen - hoe doe ik dat?</w:t>
      </w:r>
    </w:p>
    <w:p w14:paraId="1EE1AAB3" w14:textId="514B4F77" w:rsidR="00A23C1E" w:rsidRDefault="00A23C1E" w:rsidP="00A23C1E">
      <w:pPr>
        <w:jc w:val="both"/>
        <w:rPr>
          <w:lang w:val="nl-BE"/>
        </w:rPr>
      </w:pPr>
      <w:r w:rsidRPr="33D6AD03">
        <w:rPr>
          <w:lang w:val="nl-BE"/>
        </w:rPr>
        <w:t xml:space="preserve">De mate waarin erosie optreedt wordt bepaald door de interactie tussen de neerslag(intensiteit), de bodemeigenschappen, het reliëf, de teelt en het </w:t>
      </w:r>
      <w:proofErr w:type="spellStart"/>
      <w:r w:rsidRPr="33D6AD03">
        <w:rPr>
          <w:lang w:val="nl-BE"/>
        </w:rPr>
        <w:t>perceelsbeheer</w:t>
      </w:r>
      <w:proofErr w:type="spellEnd"/>
      <w:r w:rsidRPr="33D6AD03">
        <w:rPr>
          <w:lang w:val="nl-BE"/>
        </w:rPr>
        <w:t>.</w:t>
      </w:r>
      <w:r>
        <w:t xml:space="preserve"> </w:t>
      </w:r>
      <w:r w:rsidRPr="33D6AD03">
        <w:rPr>
          <w:lang w:val="nl-BE"/>
        </w:rPr>
        <w:t xml:space="preserve">Omdat de teler weinig invloed heeft op de eerste drie factoren, zijn een doordacht </w:t>
      </w:r>
      <w:proofErr w:type="spellStart"/>
      <w:r w:rsidRPr="33D6AD03">
        <w:rPr>
          <w:lang w:val="nl-BE"/>
        </w:rPr>
        <w:t>perceelsbeheer</w:t>
      </w:r>
      <w:proofErr w:type="spellEnd"/>
      <w:r w:rsidRPr="33D6AD03">
        <w:rPr>
          <w:lang w:val="nl-BE"/>
        </w:rPr>
        <w:t xml:space="preserve"> en teeltschema cruciaal om het erosie risico te beperken. Dit kan door het nemen van (een combinatie van) bron- en symptoomgerichte erosie maatregelen. Deze maatregelen bieden op alle percelen die enige helling vertonen mogelijkheden om verliezen van vruchtbare bodem naar de omgeving te beperken.</w:t>
      </w:r>
    </w:p>
    <w:p w14:paraId="525E62CD" w14:textId="77777777" w:rsidR="00A23C1E" w:rsidRDefault="00A23C1E" w:rsidP="00A23C1E">
      <w:pPr>
        <w:jc w:val="both"/>
        <w:rPr>
          <w:b/>
          <w:bCs/>
          <w:lang w:val="nl-BE"/>
        </w:rPr>
      </w:pPr>
      <w:r>
        <w:rPr>
          <w:b/>
          <w:bCs/>
          <w:lang w:val="nl-BE"/>
        </w:rPr>
        <w:t>Brongerichte maatregelen</w:t>
      </w:r>
    </w:p>
    <w:p w14:paraId="0A014125" w14:textId="77777777" w:rsidR="00A23C1E" w:rsidRPr="00B43248" w:rsidRDefault="00A23C1E" w:rsidP="00A23C1E">
      <w:pPr>
        <w:jc w:val="both"/>
        <w:rPr>
          <w:lang w:val="nl-BE"/>
        </w:rPr>
      </w:pPr>
      <w:r>
        <w:rPr>
          <w:lang w:val="nl-BE"/>
        </w:rPr>
        <w:t>Brongerichte maatregelen streven ernaar erosie te vermijden en verschillen naargelang het type teelt.</w:t>
      </w:r>
    </w:p>
    <w:p w14:paraId="6D2CE6C8" w14:textId="77777777" w:rsidR="00A23C1E" w:rsidRPr="004908C4" w:rsidRDefault="00A23C1E" w:rsidP="00A23C1E">
      <w:pPr>
        <w:jc w:val="both"/>
        <w:rPr>
          <w:i/>
          <w:lang w:val="nl-BE"/>
        </w:rPr>
      </w:pPr>
      <w:r w:rsidRPr="004908C4">
        <w:rPr>
          <w:i/>
          <w:iCs/>
          <w:lang w:val="nl-BE"/>
        </w:rPr>
        <w:t>Niet-kerende grondbewerking</w:t>
      </w:r>
    </w:p>
    <w:p w14:paraId="6E9E654A" w14:textId="77777777" w:rsidR="00A23C1E" w:rsidRDefault="00A23C1E" w:rsidP="00A23C1E">
      <w:pPr>
        <w:jc w:val="both"/>
        <w:rPr>
          <w:lang w:val="nl-BE"/>
        </w:rPr>
      </w:pPr>
      <w:r>
        <w:rPr>
          <w:lang w:val="nl-BE"/>
        </w:rPr>
        <w:t xml:space="preserve">Een zeer effectieve maatregel die </w:t>
      </w:r>
      <w:proofErr w:type="spellStart"/>
      <w:r>
        <w:rPr>
          <w:lang w:val="nl-BE"/>
        </w:rPr>
        <w:t>Josse</w:t>
      </w:r>
      <w:proofErr w:type="spellEnd"/>
      <w:r>
        <w:rPr>
          <w:lang w:val="nl-BE"/>
        </w:rPr>
        <w:t xml:space="preserve"> Peeters in al zijn teelten en op al zijn percelen toepast is deze van niet-kerende bodembewerking. Voor een succesvol resultaat combineert </w:t>
      </w:r>
      <w:proofErr w:type="spellStart"/>
      <w:r>
        <w:rPr>
          <w:lang w:val="nl-BE"/>
        </w:rPr>
        <w:t>Josse</w:t>
      </w:r>
      <w:proofErr w:type="spellEnd"/>
      <w:r>
        <w:rPr>
          <w:lang w:val="nl-BE"/>
        </w:rPr>
        <w:t xml:space="preserve"> een diepe (&gt; 30 cm) bodembewerking (door middel van een erosieploeg, </w:t>
      </w:r>
      <w:proofErr w:type="spellStart"/>
      <w:r>
        <w:rPr>
          <w:lang w:val="nl-BE"/>
        </w:rPr>
        <w:t>actisol</w:t>
      </w:r>
      <w:proofErr w:type="spellEnd"/>
      <w:r>
        <w:rPr>
          <w:lang w:val="nl-BE"/>
        </w:rPr>
        <w:t xml:space="preserve"> of ander toestel (</w:t>
      </w:r>
      <w:r>
        <w:rPr>
          <w:color w:val="2B579A"/>
          <w:shd w:val="clear" w:color="auto" w:fill="E6E6E6"/>
          <w:lang w:val="nl-BE"/>
        </w:rPr>
        <w:fldChar w:fldCharType="begin"/>
      </w:r>
      <w:r>
        <w:rPr>
          <w:lang w:val="nl-BE"/>
        </w:rPr>
        <w:instrText xml:space="preserve"> REF _Ref77085076 \h </w:instrText>
      </w:r>
      <w:r>
        <w:rPr>
          <w:color w:val="2B579A"/>
          <w:shd w:val="clear" w:color="auto" w:fill="E6E6E6"/>
          <w:lang w:val="nl-BE"/>
        </w:rPr>
      </w:r>
      <w:r>
        <w:rPr>
          <w:color w:val="2B579A"/>
          <w:shd w:val="clear" w:color="auto" w:fill="E6E6E6"/>
          <w:lang w:val="nl-BE"/>
        </w:rPr>
        <w:fldChar w:fldCharType="separate"/>
      </w:r>
      <w:r w:rsidRPr="00802DCA">
        <w:rPr>
          <w:lang w:val="nl-BE"/>
        </w:rPr>
        <w:t xml:space="preserve">Figuur </w:t>
      </w:r>
      <w:r>
        <w:rPr>
          <w:noProof/>
          <w:lang w:val="nl-BE"/>
        </w:rPr>
        <w:t>3</w:t>
      </w:r>
      <w:r>
        <w:rPr>
          <w:color w:val="2B579A"/>
          <w:shd w:val="clear" w:color="auto" w:fill="E6E6E6"/>
          <w:lang w:val="nl-BE"/>
        </w:rPr>
        <w:fldChar w:fldCharType="end"/>
      </w:r>
      <w:r>
        <w:rPr>
          <w:lang w:val="nl-BE"/>
        </w:rPr>
        <w:t xml:space="preserve">)) met een oppervlakkige bodembewerking (bv. </w:t>
      </w:r>
      <w:proofErr w:type="spellStart"/>
      <w:r>
        <w:rPr>
          <w:lang w:val="nl-BE"/>
        </w:rPr>
        <w:t>rotoreg</w:t>
      </w:r>
      <w:proofErr w:type="spellEnd"/>
      <w:r>
        <w:rPr>
          <w:lang w:val="nl-BE"/>
        </w:rPr>
        <w:t>). De diepe bodembewerking staat in voor het optillen en losmaken van de bodem, en de oppervlakkige bewerking voor het klaarleggen van het perceel. Door de combinatie van die bewerkingen wordt de bodemstructuur beter behouden en blijven oogstresten meer oppervlakkig aanwezig, wat aanleiding geeft tot een versnelde toename van het organisch koolstof gehalte en een ruwer perceeloppervlak. Deze aspecten dragen op hun beurt bij tot een verbeterde waterdoorlatendheid en een beter waterbergend vermogen van het perceel.</w:t>
      </w:r>
    </w:p>
    <w:p w14:paraId="4DA0B19B" w14:textId="77777777" w:rsidR="00A23C1E" w:rsidRDefault="00A23C1E" w:rsidP="00A23C1E">
      <w:pPr>
        <w:jc w:val="both"/>
        <w:rPr>
          <w:lang w:val="nl-BE"/>
        </w:rPr>
      </w:pPr>
      <w:r>
        <w:rPr>
          <w:i/>
          <w:noProof/>
          <w:color w:val="2B579A"/>
          <w:shd w:val="clear" w:color="auto" w:fill="E6E6E6"/>
        </w:rPr>
        <w:drawing>
          <wp:inline distT="0" distB="0" distL="0" distR="0" wp14:anchorId="3171FBB5" wp14:editId="5CA5C473">
            <wp:extent cx="3976919" cy="2171700"/>
            <wp:effectExtent l="0" t="0" r="508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06501" cy="2187854"/>
                    </a:xfrm>
                    <a:prstGeom prst="rect">
                      <a:avLst/>
                    </a:prstGeom>
                    <a:noFill/>
                    <a:ln>
                      <a:noFill/>
                    </a:ln>
                  </pic:spPr>
                </pic:pic>
              </a:graphicData>
            </a:graphic>
          </wp:inline>
        </w:drawing>
      </w:r>
    </w:p>
    <w:p w14:paraId="28CA6C8A" w14:textId="77777777" w:rsidR="00A23C1E" w:rsidRPr="00802DCA" w:rsidRDefault="00A23C1E" w:rsidP="00A23C1E">
      <w:pPr>
        <w:pStyle w:val="Bijschrift"/>
        <w:jc w:val="both"/>
        <w:rPr>
          <w:i w:val="0"/>
          <w:lang w:val="nl-BE"/>
        </w:rPr>
      </w:pPr>
      <w:bookmarkStart w:id="4" w:name="_Ref77085076"/>
      <w:r w:rsidRPr="00802DCA">
        <w:rPr>
          <w:lang w:val="nl-BE"/>
        </w:rPr>
        <w:t xml:space="preserve">Figuur </w:t>
      </w:r>
      <w:r>
        <w:rPr>
          <w:color w:val="2B579A"/>
          <w:shd w:val="clear" w:color="auto" w:fill="E6E6E6"/>
        </w:rPr>
        <w:fldChar w:fldCharType="begin"/>
      </w:r>
      <w:r w:rsidRPr="00802DCA">
        <w:rPr>
          <w:lang w:val="nl-BE"/>
        </w:rPr>
        <w:instrText xml:space="preserve"> SEQ Figuur \* ARABIC </w:instrText>
      </w:r>
      <w:r>
        <w:rPr>
          <w:color w:val="2B579A"/>
          <w:shd w:val="clear" w:color="auto" w:fill="E6E6E6"/>
        </w:rPr>
        <w:fldChar w:fldCharType="separate"/>
      </w:r>
      <w:r>
        <w:rPr>
          <w:noProof/>
          <w:lang w:val="nl-BE"/>
        </w:rPr>
        <w:t>3</w:t>
      </w:r>
      <w:r>
        <w:rPr>
          <w:color w:val="2B579A"/>
          <w:shd w:val="clear" w:color="auto" w:fill="E6E6E6"/>
        </w:rPr>
        <w:fldChar w:fldCharType="end"/>
      </w:r>
      <w:bookmarkEnd w:id="4"/>
      <w:r w:rsidRPr="00802DCA">
        <w:rPr>
          <w:lang w:val="nl-BE"/>
        </w:rPr>
        <w:t xml:space="preserve"> – Toestellen voor een d</w:t>
      </w:r>
      <w:r>
        <w:rPr>
          <w:lang w:val="nl-BE"/>
        </w:rPr>
        <w:t>iepe bodembewerking bij niet-kerende bodembewerking (KBIVB, 2019)</w:t>
      </w:r>
    </w:p>
    <w:p w14:paraId="5D283687" w14:textId="7040F4AB" w:rsidR="00A23C1E" w:rsidRPr="002B1743" w:rsidRDefault="00A23C1E" w:rsidP="00A23C1E">
      <w:pPr>
        <w:jc w:val="both"/>
        <w:rPr>
          <w:lang w:val="nl-BE"/>
        </w:rPr>
      </w:pPr>
      <w:r w:rsidRPr="33D6AD03">
        <w:rPr>
          <w:lang w:val="nl-BE"/>
        </w:rPr>
        <w:lastRenderedPageBreak/>
        <w:t xml:space="preserve">Door toepassing van niet-kerende bodembewerking ziet </w:t>
      </w:r>
      <w:proofErr w:type="spellStart"/>
      <w:r w:rsidRPr="33D6AD03">
        <w:rPr>
          <w:lang w:val="nl-BE"/>
        </w:rPr>
        <w:t>Josse</w:t>
      </w:r>
      <w:proofErr w:type="spellEnd"/>
      <w:r w:rsidRPr="33D6AD03">
        <w:rPr>
          <w:lang w:val="nl-BE"/>
        </w:rPr>
        <w:t xml:space="preserve"> Peeters zijn erosieverliezen verminderd met 40 tot 85 % zonder enige opbrengstderving. Voorwaarde is dat alle activiteiten, van klaarleggen van het perceel tot en met de oogst, uitgevoerd worden onder goede omstandigheden (droog en goed berijdbaar perceel). Dit kan soms leiden tot enige vertraging bij het planten of zaaien en/of het rooien van het gewas. Daarnaast stelt </w:t>
      </w:r>
      <w:proofErr w:type="spellStart"/>
      <w:r w:rsidRPr="33D6AD03">
        <w:rPr>
          <w:lang w:val="nl-BE"/>
        </w:rPr>
        <w:t>Josse</w:t>
      </w:r>
      <w:proofErr w:type="spellEnd"/>
      <w:r w:rsidRPr="33D6AD03">
        <w:rPr>
          <w:lang w:val="nl-BE"/>
        </w:rPr>
        <w:t xml:space="preserve"> dat niet-kerende bodembewerking aanleiding geeft tot een ietwat verhoogde onkruiddruk. Een goede onkruidbestrijding of werken met een vals zaaibed kunnen hiervoor een oplossing bieden.</w:t>
      </w:r>
    </w:p>
    <w:p w14:paraId="6AC0B367" w14:textId="77777777" w:rsidR="00A23C1E" w:rsidRPr="002277C4" w:rsidRDefault="00A23C1E" w:rsidP="00A23C1E">
      <w:pPr>
        <w:jc w:val="both"/>
        <w:rPr>
          <w:i/>
          <w:lang w:val="nl-BE"/>
        </w:rPr>
      </w:pPr>
      <w:r w:rsidRPr="002277C4">
        <w:rPr>
          <w:i/>
          <w:lang w:val="nl-BE"/>
        </w:rPr>
        <w:t>Drempeltjes</w:t>
      </w:r>
    </w:p>
    <w:p w14:paraId="7DAF78DD" w14:textId="772086AC" w:rsidR="00A23C1E" w:rsidRDefault="00A23C1E" w:rsidP="00A23C1E">
      <w:pPr>
        <w:jc w:val="both"/>
        <w:rPr>
          <w:lang w:val="nl-BE"/>
        </w:rPr>
      </w:pPr>
      <w:r>
        <w:rPr>
          <w:noProof/>
          <w:color w:val="2B579A"/>
          <w:shd w:val="clear" w:color="auto" w:fill="E6E6E6"/>
        </w:rPr>
        <w:drawing>
          <wp:anchor distT="0" distB="0" distL="114300" distR="114300" simplePos="0" relativeHeight="251658240" behindDoc="0" locked="0" layoutInCell="1" allowOverlap="1" wp14:anchorId="74D68CCC" wp14:editId="06E3D7C3">
            <wp:simplePos x="0" y="0"/>
            <wp:positionH relativeFrom="margin">
              <wp:align>right</wp:align>
            </wp:positionH>
            <wp:positionV relativeFrom="paragraph">
              <wp:posOffset>11430</wp:posOffset>
            </wp:positionV>
            <wp:extent cx="2609850" cy="1693545"/>
            <wp:effectExtent l="0" t="0" r="0" b="0"/>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609850" cy="1693545"/>
                    </a:xfrm>
                    <a:prstGeom prst="rect">
                      <a:avLst/>
                    </a:prstGeom>
                  </pic:spPr>
                </pic:pic>
              </a:graphicData>
            </a:graphic>
            <wp14:sizeRelH relativeFrom="page">
              <wp14:pctWidth>0</wp14:pctWidth>
            </wp14:sizeRelH>
            <wp14:sizeRelV relativeFrom="page">
              <wp14:pctHeight>0</wp14:pctHeight>
            </wp14:sizeRelV>
          </wp:anchor>
        </w:drawing>
      </w:r>
      <w:r w:rsidRPr="33D6AD03">
        <w:rPr>
          <w:lang w:val="nl-BE"/>
        </w:rPr>
        <w:t xml:space="preserve">In ruggenteelten zoals aardappelen maakt </w:t>
      </w:r>
      <w:proofErr w:type="spellStart"/>
      <w:r w:rsidRPr="33D6AD03">
        <w:rPr>
          <w:lang w:val="nl-BE"/>
        </w:rPr>
        <w:t>Josse</w:t>
      </w:r>
      <w:proofErr w:type="spellEnd"/>
      <w:r w:rsidRPr="33D6AD03">
        <w:rPr>
          <w:lang w:val="nl-BE"/>
        </w:rPr>
        <w:t xml:space="preserve"> Peeters gebruik van drempeltjes (</w:t>
      </w:r>
      <w:r w:rsidRPr="33D6AD03">
        <w:rPr>
          <w:color w:val="2B579A"/>
          <w:shd w:val="clear" w:color="auto" w:fill="E6E6E6"/>
          <w:lang w:val="nl-BE"/>
        </w:rPr>
        <w:fldChar w:fldCharType="begin"/>
      </w:r>
      <w:r w:rsidRPr="33D6AD03">
        <w:rPr>
          <w:lang w:val="nl-BE"/>
        </w:rPr>
        <w:instrText xml:space="preserve"> REF _Ref77089073 \h </w:instrText>
      </w:r>
      <w:r w:rsidRPr="33D6AD03">
        <w:rPr>
          <w:color w:val="2B579A"/>
          <w:shd w:val="clear" w:color="auto" w:fill="E6E6E6"/>
          <w:lang w:val="nl-BE"/>
        </w:rPr>
      </w:r>
      <w:r w:rsidRPr="33D6AD03">
        <w:rPr>
          <w:color w:val="2B579A"/>
          <w:shd w:val="clear" w:color="auto" w:fill="E6E6E6"/>
          <w:lang w:val="nl-BE"/>
        </w:rPr>
        <w:fldChar w:fldCharType="separate"/>
      </w:r>
      <w:r w:rsidRPr="00802DCA">
        <w:rPr>
          <w:lang w:val="nl-BE"/>
        </w:rPr>
        <w:t xml:space="preserve">Figuur </w:t>
      </w:r>
      <w:r w:rsidRPr="00802DCA">
        <w:rPr>
          <w:noProof/>
          <w:lang w:val="nl-BE"/>
        </w:rPr>
        <w:t>4</w:t>
      </w:r>
      <w:r w:rsidRPr="33D6AD03">
        <w:rPr>
          <w:color w:val="2B579A"/>
          <w:shd w:val="clear" w:color="auto" w:fill="E6E6E6"/>
          <w:lang w:val="nl-BE"/>
        </w:rPr>
        <w:fldChar w:fldCharType="end"/>
      </w:r>
      <w:r w:rsidRPr="33D6AD03">
        <w:rPr>
          <w:lang w:val="nl-BE"/>
        </w:rPr>
        <w:t xml:space="preserve">). Deze drempeltjes worden gevormd om de 90 tot 100 cm, door middel van een hydraulisch systeem dat op de planter gemonteerd is. Indien men een kortere drempelafstand aanhoudt, ervaart </w:t>
      </w:r>
      <w:proofErr w:type="spellStart"/>
      <w:r w:rsidRPr="33D6AD03">
        <w:rPr>
          <w:lang w:val="nl-BE"/>
        </w:rPr>
        <w:t>Josse</w:t>
      </w:r>
      <w:proofErr w:type="spellEnd"/>
      <w:r w:rsidRPr="33D6AD03">
        <w:rPr>
          <w:lang w:val="nl-BE"/>
        </w:rPr>
        <w:t xml:space="preserve"> dat de opbouw van de drempeltjes minder goed is, waardoor hun effectiviteit daalt. </w:t>
      </w:r>
    </w:p>
    <w:p w14:paraId="4FBCBF8E" w14:textId="35DB5FC8" w:rsidR="00A23C1E" w:rsidRPr="00E3509A" w:rsidRDefault="0084239E" w:rsidP="00A23C1E">
      <w:pPr>
        <w:jc w:val="both"/>
        <w:rPr>
          <w:lang w:val="nl-BE"/>
        </w:rPr>
      </w:pPr>
      <w:r>
        <w:rPr>
          <w:noProof/>
          <w:color w:val="2B579A"/>
          <w:shd w:val="clear" w:color="auto" w:fill="E6E6E6"/>
        </w:rPr>
        <mc:AlternateContent>
          <mc:Choice Requires="wps">
            <w:drawing>
              <wp:anchor distT="0" distB="0" distL="114300" distR="114300" simplePos="0" relativeHeight="251659264" behindDoc="0" locked="0" layoutInCell="1" allowOverlap="1" wp14:anchorId="25C81CC1" wp14:editId="75645E15">
                <wp:simplePos x="0" y="0"/>
                <wp:positionH relativeFrom="column">
                  <wp:posOffset>3665220</wp:posOffset>
                </wp:positionH>
                <wp:positionV relativeFrom="paragraph">
                  <wp:posOffset>396875</wp:posOffset>
                </wp:positionV>
                <wp:extent cx="2609850" cy="635"/>
                <wp:effectExtent l="0" t="0" r="0" b="0"/>
                <wp:wrapSquare wrapText="bothSides"/>
                <wp:docPr id="11" name="Tekstvak 11"/>
                <wp:cNvGraphicFramePr/>
                <a:graphic xmlns:a="http://schemas.openxmlformats.org/drawingml/2006/main">
                  <a:graphicData uri="http://schemas.microsoft.com/office/word/2010/wordprocessingShape">
                    <wps:wsp>
                      <wps:cNvSpPr txBox="1"/>
                      <wps:spPr>
                        <a:xfrm>
                          <a:off x="0" y="0"/>
                          <a:ext cx="2609850" cy="635"/>
                        </a:xfrm>
                        <a:prstGeom prst="rect">
                          <a:avLst/>
                        </a:prstGeom>
                        <a:solidFill>
                          <a:prstClr val="white"/>
                        </a:solidFill>
                        <a:ln>
                          <a:noFill/>
                        </a:ln>
                      </wps:spPr>
                      <wps:txbx>
                        <w:txbxContent>
                          <w:p w14:paraId="613D63A5" w14:textId="77777777" w:rsidR="00A23C1E" w:rsidRPr="00802DCA" w:rsidRDefault="00A23C1E" w:rsidP="00A23C1E">
                            <w:pPr>
                              <w:pStyle w:val="Bijschrift"/>
                              <w:rPr>
                                <w:noProof/>
                                <w:lang w:val="nl-BE"/>
                              </w:rPr>
                            </w:pPr>
                            <w:bookmarkStart w:id="5" w:name="_Ref77089073"/>
                            <w:r w:rsidRPr="00802DCA">
                              <w:rPr>
                                <w:lang w:val="nl-BE"/>
                              </w:rPr>
                              <w:t xml:space="preserve">Figuur </w:t>
                            </w:r>
                            <w:r>
                              <w:rPr>
                                <w:color w:val="2B579A"/>
                                <w:shd w:val="clear" w:color="auto" w:fill="E6E6E6"/>
                              </w:rPr>
                              <w:fldChar w:fldCharType="begin"/>
                            </w:r>
                            <w:r w:rsidRPr="00802DCA">
                              <w:rPr>
                                <w:lang w:val="nl-BE"/>
                              </w:rPr>
                              <w:instrText xml:space="preserve"> SEQ Figuur \* ARABIC </w:instrText>
                            </w:r>
                            <w:r>
                              <w:rPr>
                                <w:color w:val="2B579A"/>
                                <w:shd w:val="clear" w:color="auto" w:fill="E6E6E6"/>
                              </w:rPr>
                              <w:fldChar w:fldCharType="separate"/>
                            </w:r>
                            <w:r>
                              <w:rPr>
                                <w:noProof/>
                                <w:lang w:val="nl-BE"/>
                              </w:rPr>
                              <w:t>4</w:t>
                            </w:r>
                            <w:r>
                              <w:rPr>
                                <w:color w:val="2B579A"/>
                                <w:shd w:val="clear" w:color="auto" w:fill="E6E6E6"/>
                              </w:rPr>
                              <w:fldChar w:fldCharType="end"/>
                            </w:r>
                            <w:bookmarkEnd w:id="5"/>
                            <w:r w:rsidRPr="00802DCA">
                              <w:rPr>
                                <w:lang w:val="nl-BE"/>
                              </w:rPr>
                              <w:t xml:space="preserve"> – Drempeltjes bij ruggenteelten (PCA,</w:t>
                            </w:r>
                            <w:r>
                              <w:rPr>
                                <w:lang w:val="nl-BE"/>
                              </w:rPr>
                              <w:t xml:space="preserve"> 2017)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5C81CC1" id="Tekstvak 11" o:spid="_x0000_s1027" type="#_x0000_t202" style="position:absolute;left:0;text-align:left;margin-left:288.6pt;margin-top:31.25pt;width:205.5pt;height:.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" stroked="f">
                <v:textbox style="mso-fit-shape-to-text:t" inset="0,0,0,0">
                  <w:txbxContent>
                    <w:p w14:paraId="613D63A5" w14:textId="77777777" w:rsidR="00A23C1E" w:rsidRPr="00802DCA" w:rsidRDefault="00A23C1E" w:rsidP="00A23C1E">
                      <w:pPr>
                        <w:pStyle w:val="Bijschrift"/>
                        <w:rPr>
                          <w:noProof/>
                          <w:lang w:val="nl-BE"/>
                        </w:rPr>
                      </w:pPr>
                      <w:bookmarkStart w:id="6" w:name="_Ref77089073"/>
                      <w:r w:rsidRPr="00802DCA">
                        <w:rPr>
                          <w:lang w:val="nl-BE"/>
                        </w:rPr>
                        <w:t xml:space="preserve">Figuur </w:t>
                      </w:r>
                      <w:r>
                        <w:rPr>
                          <w:color w:val="2B579A"/>
                          <w:shd w:val="clear" w:color="auto" w:fill="E6E6E6"/>
                        </w:rPr>
                        <w:fldChar w:fldCharType="begin"/>
                      </w:r>
                      <w:r w:rsidRPr="00802DCA">
                        <w:rPr>
                          <w:lang w:val="nl-BE"/>
                        </w:rPr>
                        <w:instrText xml:space="preserve"> SEQ Figuur \* ARABIC </w:instrText>
                      </w:r>
                      <w:r>
                        <w:rPr>
                          <w:color w:val="2B579A"/>
                          <w:shd w:val="clear" w:color="auto" w:fill="E6E6E6"/>
                        </w:rPr>
                        <w:fldChar w:fldCharType="separate"/>
                      </w:r>
                      <w:r>
                        <w:rPr>
                          <w:noProof/>
                          <w:lang w:val="nl-BE"/>
                        </w:rPr>
                        <w:t>4</w:t>
                      </w:r>
                      <w:r>
                        <w:rPr>
                          <w:color w:val="2B579A"/>
                          <w:shd w:val="clear" w:color="auto" w:fill="E6E6E6"/>
                        </w:rPr>
                        <w:fldChar w:fldCharType="end"/>
                      </w:r>
                      <w:bookmarkEnd w:id="6"/>
                      <w:r w:rsidRPr="00802DCA">
                        <w:rPr>
                          <w:lang w:val="nl-BE"/>
                        </w:rPr>
                        <w:t xml:space="preserve"> – Drempeltjes bij ruggenteelten (PCA,</w:t>
                      </w:r>
                      <w:r>
                        <w:rPr>
                          <w:lang w:val="nl-BE"/>
                        </w:rPr>
                        <w:t xml:space="preserve"> 2017)</w:t>
                      </w:r>
                    </w:p>
                  </w:txbxContent>
                </v:textbox>
                <w10:wrap type="square"/>
              </v:shape>
            </w:pict>
          </mc:Fallback>
        </mc:AlternateContent>
      </w:r>
      <w:r w:rsidR="00A23C1E" w:rsidRPr="33D6AD03">
        <w:rPr>
          <w:lang w:val="nl-BE"/>
        </w:rPr>
        <w:t xml:space="preserve">Dankzij de drempeltjes kon </w:t>
      </w:r>
      <w:proofErr w:type="spellStart"/>
      <w:r w:rsidR="00A23C1E" w:rsidRPr="33D6AD03">
        <w:rPr>
          <w:lang w:val="nl-BE"/>
        </w:rPr>
        <w:t>Josse</w:t>
      </w:r>
      <w:proofErr w:type="spellEnd"/>
      <w:r w:rsidR="00A23C1E" w:rsidRPr="33D6AD03">
        <w:rPr>
          <w:lang w:val="nl-BE"/>
        </w:rPr>
        <w:t xml:space="preserve"> zijn erosie problemen reduceren met minstens 60 %. Tevens dragen deze drempeltjes bij tot een verhoogde infiltratie van het water in de bodem, wat het gewas in droge periodes ten goede komt. Negatieve gevolgen van drempeltjes tussen de ruggen, zoals het schommelen van de machine of moeizamer rooien, heeft </w:t>
      </w:r>
      <w:proofErr w:type="spellStart"/>
      <w:r w:rsidR="00A23C1E" w:rsidRPr="33D6AD03">
        <w:rPr>
          <w:lang w:val="nl-BE"/>
        </w:rPr>
        <w:t>Josse</w:t>
      </w:r>
      <w:proofErr w:type="spellEnd"/>
      <w:r w:rsidR="00A23C1E" w:rsidRPr="33D6AD03">
        <w:rPr>
          <w:lang w:val="nl-BE"/>
        </w:rPr>
        <w:t xml:space="preserve"> in meer dan 10 jaar nog niet ervaren.</w:t>
      </w:r>
    </w:p>
    <w:p w14:paraId="170D7B70" w14:textId="77777777" w:rsidR="00A23C1E" w:rsidRDefault="00A23C1E" w:rsidP="00A23C1E">
      <w:pPr>
        <w:jc w:val="both"/>
        <w:rPr>
          <w:b/>
          <w:bCs/>
          <w:iCs/>
          <w:lang w:val="nl-BE"/>
        </w:rPr>
      </w:pPr>
      <w:r>
        <w:rPr>
          <w:b/>
          <w:bCs/>
          <w:iCs/>
          <w:lang w:val="nl-BE"/>
        </w:rPr>
        <w:t>Symptoomgerichte maatregelen</w:t>
      </w:r>
    </w:p>
    <w:p w14:paraId="7B452AC9" w14:textId="77777777" w:rsidR="00A23C1E" w:rsidRPr="007D6F2A" w:rsidRDefault="00A23C1E" w:rsidP="00A23C1E">
      <w:pPr>
        <w:jc w:val="both"/>
        <w:rPr>
          <w:lang w:val="nl-BE"/>
        </w:rPr>
      </w:pPr>
      <w:r w:rsidRPr="33D6AD03">
        <w:rPr>
          <w:lang w:val="nl-BE"/>
        </w:rPr>
        <w:t>Symptoomgerichte maatregelen hebben als doel de gevolgen van erosie te beperken en zijn enkel zinvol als aanvulling op de brongerichte, teelt technische maatregelen die als basis van de erosiebestrijding moeten gezien worden.</w:t>
      </w:r>
    </w:p>
    <w:p w14:paraId="27875C94" w14:textId="77777777" w:rsidR="00A23C1E" w:rsidRDefault="00A23C1E" w:rsidP="00A23C1E">
      <w:pPr>
        <w:jc w:val="both"/>
        <w:rPr>
          <w:i/>
          <w:lang w:val="nl-BE"/>
        </w:rPr>
      </w:pPr>
      <w:r w:rsidRPr="00845FF0">
        <w:rPr>
          <w:i/>
          <w:lang w:val="nl-BE"/>
        </w:rPr>
        <w:t>Grasbufferstroken</w:t>
      </w:r>
    </w:p>
    <w:p w14:paraId="0EF7617A" w14:textId="6826A100" w:rsidR="00A23C1E" w:rsidRDefault="00126DFA" w:rsidP="00A23C1E">
      <w:pPr>
        <w:jc w:val="both"/>
        <w:rPr>
          <w:lang w:val="nl-BE"/>
        </w:rPr>
      </w:pPr>
      <w:r>
        <w:rPr>
          <w:noProof/>
          <w:color w:val="2B579A"/>
          <w:shd w:val="clear" w:color="auto" w:fill="E6E6E6"/>
        </w:rPr>
        <mc:AlternateContent>
          <mc:Choice Requires="wps">
            <w:drawing>
              <wp:anchor distT="0" distB="0" distL="114300" distR="114300" simplePos="0" relativeHeight="251662336" behindDoc="0" locked="0" layoutInCell="1" allowOverlap="1" wp14:anchorId="046C2737" wp14:editId="70152A7F">
                <wp:simplePos x="0" y="0"/>
                <wp:positionH relativeFrom="column">
                  <wp:posOffset>4264660</wp:posOffset>
                </wp:positionH>
                <wp:positionV relativeFrom="paragraph">
                  <wp:posOffset>1513205</wp:posOffset>
                </wp:positionV>
                <wp:extent cx="2038350" cy="355600"/>
                <wp:effectExtent l="0" t="0" r="0" b="6350"/>
                <wp:wrapSquare wrapText="bothSides"/>
                <wp:docPr id="17" name="Tekstvak 17"/>
                <wp:cNvGraphicFramePr/>
                <a:graphic xmlns:a="http://schemas.openxmlformats.org/drawingml/2006/main">
                  <a:graphicData uri="http://schemas.microsoft.com/office/word/2010/wordprocessingShape">
                    <wps:wsp>
                      <wps:cNvSpPr txBox="1"/>
                      <wps:spPr>
                        <a:xfrm>
                          <a:off x="0" y="0"/>
                          <a:ext cx="2038350" cy="355600"/>
                        </a:xfrm>
                        <a:prstGeom prst="rect">
                          <a:avLst/>
                        </a:prstGeom>
                        <a:solidFill>
                          <a:prstClr val="white"/>
                        </a:solidFill>
                        <a:ln>
                          <a:noFill/>
                        </a:ln>
                      </wps:spPr>
                      <wps:txbx>
                        <w:txbxContent>
                          <w:p w14:paraId="0B24A11D" w14:textId="77777777" w:rsidR="00A23C1E" w:rsidRPr="00802DCA" w:rsidRDefault="00A23C1E" w:rsidP="00A23C1E">
                            <w:pPr>
                              <w:pStyle w:val="Bijschrift"/>
                              <w:rPr>
                                <w:noProof/>
                                <w:lang w:val="nl-BE"/>
                              </w:rPr>
                            </w:pPr>
                            <w:r w:rsidRPr="00802DCA">
                              <w:rPr>
                                <w:lang w:val="nl-BE"/>
                              </w:rPr>
                              <w:t xml:space="preserve">Figuur </w:t>
                            </w:r>
                            <w:r w:rsidRPr="00D76D74">
                              <w:rPr>
                                <w:lang w:val="nl-BE"/>
                              </w:rPr>
                              <w:t>5</w:t>
                            </w:r>
                            <w:r w:rsidRPr="00802DCA">
                              <w:rPr>
                                <w:lang w:val="nl-BE"/>
                              </w:rPr>
                              <w:t xml:space="preserve"> – Grasbufferstrook op een maisperceel (</w:t>
                            </w:r>
                            <w:r>
                              <w:rPr>
                                <w:lang w:val="nl-BE"/>
                              </w:rPr>
                              <w:t>Steunpunt erosie)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C2737" id="Tekstvak 17" o:spid="_x0000_s1028" type="#_x0000_t202" style="position:absolute;left:0;text-align:left;margin-left:335.8pt;margin-top:119.15pt;width:160.5pt;height: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" stroked="f">
                <v:textbox inset="0,0,0,0">
                  <w:txbxContent>
                    <w:p w14:paraId="0B24A11D" w14:textId="77777777" w:rsidR="00A23C1E" w:rsidRPr="00802DCA" w:rsidRDefault="00A23C1E" w:rsidP="00A23C1E">
                      <w:pPr>
                        <w:pStyle w:val="Bijschrift"/>
                        <w:rPr>
                          <w:noProof/>
                          <w:lang w:val="nl-BE"/>
                        </w:rPr>
                      </w:pPr>
                      <w:r w:rsidRPr="00802DCA">
                        <w:rPr>
                          <w:lang w:val="nl-BE"/>
                        </w:rPr>
                        <w:t xml:space="preserve">Figuur </w:t>
                      </w:r>
                      <w:r w:rsidRPr="00D76D74">
                        <w:rPr>
                          <w:lang w:val="nl-BE"/>
                        </w:rPr>
                        <w:t>5</w:t>
                      </w:r>
                      <w:r w:rsidRPr="00802DCA">
                        <w:rPr>
                          <w:lang w:val="nl-BE"/>
                        </w:rPr>
                        <w:t xml:space="preserve"> – Grasbufferstrook op een maisperceel (</w:t>
                      </w:r>
                      <w:r>
                        <w:rPr>
                          <w:lang w:val="nl-BE"/>
                        </w:rPr>
                        <w:t>Steunpunt erosie)</w:t>
                      </w:r>
                    </w:p>
                  </w:txbxContent>
                </v:textbox>
                <w10:wrap type="square"/>
              </v:shape>
            </w:pict>
          </mc:Fallback>
        </mc:AlternateContent>
      </w:r>
      <w:r>
        <w:rPr>
          <w:noProof/>
          <w:color w:val="2B579A"/>
          <w:shd w:val="clear" w:color="auto" w:fill="E6E6E6"/>
        </w:rPr>
        <w:drawing>
          <wp:anchor distT="0" distB="0" distL="114300" distR="114300" simplePos="0" relativeHeight="251660288" behindDoc="0" locked="0" layoutInCell="1" allowOverlap="1" wp14:anchorId="76BCF71D" wp14:editId="14DF613B">
            <wp:simplePos x="0" y="0"/>
            <wp:positionH relativeFrom="margin">
              <wp:posOffset>4232910</wp:posOffset>
            </wp:positionH>
            <wp:positionV relativeFrom="paragraph">
              <wp:posOffset>8255</wp:posOffset>
            </wp:positionV>
            <wp:extent cx="2070100" cy="1393825"/>
            <wp:effectExtent l="0" t="0" r="6350" b="0"/>
            <wp:wrapSquare wrapText="bothSides"/>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070100" cy="1393825"/>
                    </a:xfrm>
                    <a:prstGeom prst="rect">
                      <a:avLst/>
                    </a:prstGeom>
                  </pic:spPr>
                </pic:pic>
              </a:graphicData>
            </a:graphic>
            <wp14:sizeRelH relativeFrom="page">
              <wp14:pctWidth>0</wp14:pctWidth>
            </wp14:sizeRelH>
            <wp14:sizeRelV relativeFrom="page">
              <wp14:pctHeight>0</wp14:pctHeight>
            </wp14:sizeRelV>
          </wp:anchor>
        </w:drawing>
      </w:r>
      <w:r w:rsidR="00A23C1E" w:rsidRPr="33D6AD03">
        <w:rPr>
          <w:lang w:val="nl-BE"/>
        </w:rPr>
        <w:t xml:space="preserve">Een symptoomgerichte maatregel waar </w:t>
      </w:r>
      <w:proofErr w:type="spellStart"/>
      <w:r w:rsidR="00A23C1E" w:rsidRPr="33D6AD03">
        <w:rPr>
          <w:lang w:val="nl-BE"/>
        </w:rPr>
        <w:t>Josse</w:t>
      </w:r>
      <w:proofErr w:type="spellEnd"/>
      <w:r w:rsidR="00A23C1E" w:rsidRPr="33D6AD03">
        <w:rPr>
          <w:lang w:val="nl-BE"/>
        </w:rPr>
        <w:t xml:space="preserve"> Peeters gebruik van maakt is deze van de grasbufferstroken. Een grasbufferstrook is een grasstrook die evenwijdig met de hoogtelijn, ter hoogte van de onderste perceelsgrens, ingezaaid wordt. Afstromend water van het perceel zal in deze bufferstrook afgeremd worden, waardoor meegevoerde bodempartikels kunnen sedimenteren. Grasbufferstroken kunnen makkelijk aangelegd worden door de teler. Bovendien kan het gemaaide gras van de bufferstrook, ondanks een lagere voeder-kwaliteit, </w:t>
      </w:r>
      <w:r w:rsidR="00A23C1E" w:rsidRPr="03A2D340">
        <w:rPr>
          <w:lang w:val="nl-BE"/>
        </w:rPr>
        <w:t>dienstdoen</w:t>
      </w:r>
      <w:r w:rsidR="00A23C1E" w:rsidRPr="33D6AD03">
        <w:rPr>
          <w:lang w:val="nl-BE"/>
        </w:rPr>
        <w:t xml:space="preserve"> als voeder voor het jongvee. </w:t>
      </w:r>
    </w:p>
    <w:p w14:paraId="43633247" w14:textId="77777777" w:rsidR="00A23C1E" w:rsidRPr="00802DCA" w:rsidRDefault="00A23C1E" w:rsidP="00A23C1E">
      <w:pPr>
        <w:jc w:val="both"/>
        <w:rPr>
          <w:iCs/>
          <w:lang w:val="nl-BE"/>
        </w:rPr>
      </w:pPr>
      <w:r>
        <w:rPr>
          <w:iCs/>
          <w:lang w:val="nl-BE"/>
        </w:rPr>
        <w:lastRenderedPageBreak/>
        <w:t xml:space="preserve">Twee uitdagingen die </w:t>
      </w:r>
      <w:proofErr w:type="spellStart"/>
      <w:r>
        <w:rPr>
          <w:iCs/>
          <w:lang w:val="nl-BE"/>
        </w:rPr>
        <w:t>Josse</w:t>
      </w:r>
      <w:proofErr w:type="spellEnd"/>
      <w:r>
        <w:rPr>
          <w:iCs/>
          <w:lang w:val="nl-BE"/>
        </w:rPr>
        <w:t xml:space="preserve"> Peeters ondervindt bij grasbufferstroken zijn het voorkomen van grasachtige onkruiden in de teelt van aardappelen en bieten, en een toegenomen schade door slakken. Het uitvoeren van een gepaste gewasbescherming in functie van de hoofdteelt is dus cruciaal.</w:t>
      </w:r>
    </w:p>
    <w:p w14:paraId="4F8CA708" w14:textId="77777777" w:rsidR="00A23C1E" w:rsidRDefault="00A23C1E" w:rsidP="00A23C1E">
      <w:pPr>
        <w:jc w:val="both"/>
        <w:rPr>
          <w:b/>
          <w:iCs/>
          <w:lang w:val="nl-BE"/>
        </w:rPr>
      </w:pPr>
      <w:r>
        <w:rPr>
          <w:b/>
          <w:iCs/>
          <w:lang w:val="nl-BE"/>
        </w:rPr>
        <w:t>Enkele andere maatregelen</w:t>
      </w:r>
    </w:p>
    <w:p w14:paraId="61F0C48E" w14:textId="77777777" w:rsidR="00A23C1E" w:rsidRDefault="00A23C1E" w:rsidP="00A23C1E">
      <w:pPr>
        <w:jc w:val="both"/>
        <w:rPr>
          <w:iCs/>
          <w:lang w:val="nl-BE"/>
        </w:rPr>
      </w:pPr>
      <w:r w:rsidRPr="0042508A">
        <w:rPr>
          <w:iCs/>
          <w:lang w:val="nl-BE"/>
        </w:rPr>
        <w:t xml:space="preserve">Naast de set aan maatregelen die </w:t>
      </w:r>
      <w:proofErr w:type="spellStart"/>
      <w:r w:rsidRPr="0042508A">
        <w:rPr>
          <w:iCs/>
          <w:lang w:val="nl-BE"/>
        </w:rPr>
        <w:t>Josse</w:t>
      </w:r>
      <w:proofErr w:type="spellEnd"/>
      <w:r w:rsidRPr="0042508A">
        <w:rPr>
          <w:iCs/>
          <w:lang w:val="nl-BE"/>
        </w:rPr>
        <w:t xml:space="preserve"> al geruime tijd op zijn perceel </w:t>
      </w:r>
      <w:r>
        <w:rPr>
          <w:iCs/>
          <w:lang w:val="nl-BE"/>
        </w:rPr>
        <w:t>toepast,</w:t>
      </w:r>
      <w:r w:rsidRPr="0042508A">
        <w:rPr>
          <w:iCs/>
          <w:lang w:val="nl-BE"/>
        </w:rPr>
        <w:t xml:space="preserve"> </w:t>
      </w:r>
      <w:r>
        <w:rPr>
          <w:iCs/>
          <w:lang w:val="nl-BE"/>
        </w:rPr>
        <w:t>benadrukten de B3W begeleiders</w:t>
      </w:r>
      <w:r w:rsidRPr="0042508A">
        <w:rPr>
          <w:iCs/>
          <w:lang w:val="nl-BE"/>
        </w:rPr>
        <w:t xml:space="preserve"> </w:t>
      </w:r>
      <w:r>
        <w:rPr>
          <w:iCs/>
          <w:lang w:val="nl-BE"/>
        </w:rPr>
        <w:t xml:space="preserve">tijdens het thematisch uitwisselingsmoment </w:t>
      </w:r>
      <w:r w:rsidRPr="0042508A">
        <w:rPr>
          <w:iCs/>
          <w:lang w:val="nl-BE"/>
        </w:rPr>
        <w:t>dat er nog verschillende andere</w:t>
      </w:r>
      <w:r>
        <w:rPr>
          <w:iCs/>
          <w:lang w:val="nl-BE"/>
        </w:rPr>
        <w:t xml:space="preserve"> symptoom- en brongerichte </w:t>
      </w:r>
      <w:r w:rsidRPr="0042508A">
        <w:rPr>
          <w:iCs/>
          <w:lang w:val="nl-BE"/>
        </w:rPr>
        <w:t xml:space="preserve">maatregelen kunnen toegepast worden. </w:t>
      </w:r>
    </w:p>
    <w:p w14:paraId="6CB175F1" w14:textId="77777777" w:rsidR="00A23C1E" w:rsidRDefault="00A23C1E" w:rsidP="00A23C1E">
      <w:pPr>
        <w:jc w:val="both"/>
        <w:rPr>
          <w:iCs/>
          <w:lang w:val="nl-BE"/>
        </w:rPr>
      </w:pPr>
      <w:r>
        <w:rPr>
          <w:iCs/>
          <w:lang w:val="nl-BE"/>
        </w:rPr>
        <w:t>Strip-</w:t>
      </w:r>
      <w:proofErr w:type="spellStart"/>
      <w:r>
        <w:rPr>
          <w:iCs/>
          <w:lang w:val="nl-BE"/>
        </w:rPr>
        <w:t>till</w:t>
      </w:r>
      <w:proofErr w:type="spellEnd"/>
      <w:r>
        <w:rPr>
          <w:iCs/>
          <w:lang w:val="nl-BE"/>
        </w:rPr>
        <w:t xml:space="preserve"> is een brongerichte maatregel waarbij enkel de strook waarin wordt gezaaid, bewerkt wordt. Dit kan een erosiereductie opleveren tot 85%. Ook het belang van andere brongerichte maatregelen zoals het bedekt houden van de bodem en het nastreven van een goede bodemkwaliteit werden tijdens het thematisch uitwisselingsmoment benadrukt. Met het bedekt houden van de bodem, doelt men op het inzaaien van </w:t>
      </w:r>
      <w:proofErr w:type="spellStart"/>
      <w:r>
        <w:rPr>
          <w:iCs/>
          <w:lang w:val="nl-BE"/>
        </w:rPr>
        <w:t>groenbedekkers</w:t>
      </w:r>
      <w:proofErr w:type="spellEnd"/>
      <w:r>
        <w:rPr>
          <w:iCs/>
          <w:lang w:val="nl-BE"/>
        </w:rPr>
        <w:t xml:space="preserve"> tussen twee hoofdteelten in</w:t>
      </w:r>
      <w:r w:rsidRPr="00E3509A">
        <w:rPr>
          <w:iCs/>
          <w:lang w:val="nl-BE"/>
        </w:rPr>
        <w:t xml:space="preserve">. Deze </w:t>
      </w:r>
      <w:proofErr w:type="spellStart"/>
      <w:r w:rsidRPr="00E3509A">
        <w:rPr>
          <w:iCs/>
          <w:lang w:val="nl-BE"/>
        </w:rPr>
        <w:t>groenbedekkers</w:t>
      </w:r>
      <w:proofErr w:type="spellEnd"/>
      <w:r w:rsidRPr="00E3509A">
        <w:rPr>
          <w:iCs/>
          <w:lang w:val="nl-BE"/>
        </w:rPr>
        <w:t xml:space="preserve"> beschermen de bodem tegen de rechtstreekse impact van neerslag en houden met hun wortels de bodem vast, waardoor erosie in het tussenseizoen sterk verminderd wordt.</w:t>
      </w:r>
    </w:p>
    <w:p w14:paraId="6F069024" w14:textId="77777777" w:rsidR="00A23C1E" w:rsidRDefault="00A23C1E" w:rsidP="00A23C1E">
      <w:pPr>
        <w:jc w:val="both"/>
        <w:rPr>
          <w:lang w:val="nl-BE"/>
        </w:rPr>
      </w:pPr>
      <w:r w:rsidRPr="33D6AD03">
        <w:rPr>
          <w:lang w:val="nl-BE"/>
        </w:rPr>
        <w:t>Met een goede bodemkwaliteit werd er verwezen naar het belang van het op peil houden van de bodem pH en het organisch koolstofgehalte. Het verbeteren en op peil houden van de pH kan door het uitvoeren van een (</w:t>
      </w:r>
      <w:proofErr w:type="spellStart"/>
      <w:r w:rsidRPr="33D6AD03">
        <w:rPr>
          <w:lang w:val="nl-BE"/>
        </w:rPr>
        <w:t>onderhouds</w:t>
      </w:r>
      <w:proofErr w:type="spellEnd"/>
      <w:r w:rsidRPr="33D6AD03">
        <w:rPr>
          <w:lang w:val="nl-BE"/>
        </w:rPr>
        <w:t xml:space="preserve">)bekalking. Op deze manier kan </w:t>
      </w:r>
      <w:proofErr w:type="spellStart"/>
      <w:r w:rsidRPr="33D6AD03">
        <w:rPr>
          <w:lang w:val="nl-BE"/>
        </w:rPr>
        <w:t>verslemping</w:t>
      </w:r>
      <w:proofErr w:type="spellEnd"/>
      <w:r w:rsidRPr="33D6AD03">
        <w:rPr>
          <w:lang w:val="nl-BE"/>
        </w:rPr>
        <w:t xml:space="preserve"> van de bodem sterk verminderd worden. Voor het opbouwen en op peil houden van het organisch koolstofgehalte spelen de teeltrotatie, de bemesting en de aard en het aantal bodembewerkingen een belangrijke rol. Binnen de teeltrotatie werd verwezen naar het belang van teelten die veel oogstresten achterlaten, zoals korrelmais, granen, en </w:t>
      </w:r>
      <w:proofErr w:type="spellStart"/>
      <w:r w:rsidRPr="33D6AD03">
        <w:rPr>
          <w:lang w:val="nl-BE"/>
        </w:rPr>
        <w:t>groenbedekkers</w:t>
      </w:r>
      <w:proofErr w:type="spellEnd"/>
      <w:r w:rsidRPr="33D6AD03">
        <w:rPr>
          <w:lang w:val="nl-BE"/>
        </w:rPr>
        <w:t>. Op vlak van bemesting werd het belang van vaste mest benadrukt. Omdat de afzetruimte voor vaste mest beperkt is binnen het mestactieplan, lijkt de rol van gecertificeerde gft- en groencompost steeds belangrijker te worden om voldoende koolstof aan te voeren. Hoe lager het aantal bodembewerkingen en hoe minder intensief deze zijn, hoe minder organische koolstof er afgebroken wordt.</w:t>
      </w:r>
    </w:p>
    <w:p w14:paraId="69D49D00" w14:textId="77777777" w:rsidR="00A23C1E" w:rsidRDefault="00A23C1E" w:rsidP="00A23C1E">
      <w:pPr>
        <w:jc w:val="both"/>
        <w:rPr>
          <w:iCs/>
          <w:lang w:val="nl-BE"/>
        </w:rPr>
      </w:pPr>
      <w:r>
        <w:rPr>
          <w:iCs/>
          <w:lang w:val="nl-BE"/>
        </w:rPr>
        <w:t xml:space="preserve">Dammen uit natuurlijke materialen worden vaak aangewend als een aanvullende symptoomgerichte maatregel op grasbufferstroken. Een dam op de perceelrand of in de </w:t>
      </w:r>
      <w:r w:rsidRPr="4970E2CE">
        <w:rPr>
          <w:lang w:val="nl-BE"/>
        </w:rPr>
        <w:t>laagstgelegen</w:t>
      </w:r>
      <w:r>
        <w:rPr>
          <w:iCs/>
          <w:lang w:val="nl-BE"/>
        </w:rPr>
        <w:t xml:space="preserve"> perceelhoek, zal het afstromende water diffuus doorlaten/vertragen waardoor het sediment in het water kan bezinken en ter hoogte van de dam achterblijft. </w:t>
      </w:r>
    </w:p>
    <w:p w14:paraId="0F49E5B4" w14:textId="77777777" w:rsidR="00A23C1E" w:rsidRPr="00110FFB" w:rsidRDefault="00A23C1E" w:rsidP="00110FFB">
      <w:pPr>
        <w:spacing w:line="256" w:lineRule="auto"/>
        <w:jc w:val="both"/>
        <w:rPr>
          <w:b/>
          <w:color w:val="373636" w:themeColor="text1"/>
          <w:lang w:val="nl-BE"/>
        </w:rPr>
      </w:pPr>
      <w:r w:rsidRPr="00110FFB">
        <w:rPr>
          <w:b/>
          <w:color w:val="373636" w:themeColor="text1"/>
          <w:lang w:val="nl-BE"/>
        </w:rPr>
        <w:t>Meer te weten komen</w:t>
      </w:r>
    </w:p>
    <w:p w14:paraId="20FDEE34" w14:textId="35AE473C" w:rsidR="00A23C1E" w:rsidRDefault="00A23C1E" w:rsidP="00A23C1E">
      <w:pPr>
        <w:jc w:val="both"/>
        <w:rPr>
          <w:color w:val="373636" w:themeColor="text1"/>
          <w:lang w:val="nl-BE"/>
        </w:rPr>
      </w:pPr>
      <w:r w:rsidRPr="3688C477">
        <w:rPr>
          <w:color w:val="373636" w:themeColor="text1"/>
          <w:lang w:val="nl-BE"/>
        </w:rPr>
        <w:t xml:space="preserve">De volledige presentatie en opname van het thematisch uitwisselingsmoment ‘Erosieluw telen’ kan je </w:t>
      </w:r>
      <w:hyperlink r:id="rId19">
        <w:r w:rsidRPr="3688C477">
          <w:rPr>
            <w:rStyle w:val="Hyperlink"/>
            <w:lang w:val="nl-BE"/>
          </w:rPr>
          <w:t>hier</w:t>
        </w:r>
      </w:hyperlink>
      <w:r w:rsidRPr="3688C477">
        <w:rPr>
          <w:lang w:val="nl-BE"/>
        </w:rPr>
        <w:t xml:space="preserve"> </w:t>
      </w:r>
      <w:r w:rsidRPr="3688C477">
        <w:rPr>
          <w:color w:val="373636" w:themeColor="text1"/>
          <w:lang w:val="nl-BE"/>
        </w:rPr>
        <w:t>raadplegen.</w:t>
      </w:r>
    </w:p>
    <w:p w14:paraId="48A80321" w14:textId="77777777" w:rsidR="00A23C1E" w:rsidRPr="00A401BA" w:rsidRDefault="00A23C1E" w:rsidP="00A23C1E">
      <w:pPr>
        <w:jc w:val="both"/>
        <w:rPr>
          <w:lang w:val="nl-BE"/>
        </w:rPr>
      </w:pPr>
      <w:r w:rsidRPr="00A401BA">
        <w:rPr>
          <w:lang w:val="nl-BE"/>
        </w:rPr>
        <w:t xml:space="preserve">De volledige beschrijving van de erosie bestrijdende maatregelen die aan bod kwamen tijdens het thematisch uitwisselingsmoment kan je </w:t>
      </w:r>
      <w:hyperlink r:id="rId20" w:history="1">
        <w:r w:rsidRPr="00A401BA">
          <w:rPr>
            <w:rStyle w:val="Hyperlink"/>
            <w:lang w:val="nl-BE"/>
          </w:rPr>
          <w:t>hier</w:t>
        </w:r>
      </w:hyperlink>
      <w:r w:rsidRPr="00A401BA">
        <w:rPr>
          <w:lang w:val="nl-BE"/>
        </w:rPr>
        <w:t xml:space="preserve"> vinden.</w:t>
      </w:r>
    </w:p>
    <w:p w14:paraId="708CD257" w14:textId="77777777" w:rsidR="00A23C1E" w:rsidRPr="00B43248" w:rsidRDefault="00A23C1E" w:rsidP="00A23C1E">
      <w:pPr>
        <w:jc w:val="both"/>
        <w:rPr>
          <w:color w:val="373636" w:themeColor="text1"/>
          <w:lang w:val="nl-BE"/>
        </w:rPr>
      </w:pPr>
      <w:r w:rsidRPr="00B43248">
        <w:rPr>
          <w:color w:val="373636" w:themeColor="text1"/>
          <w:lang w:val="nl-BE"/>
        </w:rPr>
        <w:lastRenderedPageBreak/>
        <w:t>Wens</w:t>
      </w:r>
      <w:r>
        <w:rPr>
          <w:color w:val="373636" w:themeColor="text1"/>
          <w:lang w:val="nl-BE"/>
        </w:rPr>
        <w:t xml:space="preserve"> je</w:t>
      </w:r>
      <w:r w:rsidRPr="00B43248">
        <w:rPr>
          <w:color w:val="373636" w:themeColor="text1"/>
          <w:lang w:val="nl-BE"/>
        </w:rPr>
        <w:t xml:space="preserve"> verdere informatie over erosieluw telen, aarzel dan niet om contact met ons op te nemen: </w:t>
      </w:r>
      <w:hyperlink r:id="rId21" w:history="1">
        <w:r w:rsidRPr="00B43248">
          <w:rPr>
            <w:rStyle w:val="Hyperlink"/>
            <w:color w:val="373636" w:themeColor="text1"/>
            <w:lang w:val="nl-BE"/>
          </w:rPr>
          <w:t>Stany.Vandermoere@b3w.vlaanderen.be</w:t>
        </w:r>
      </w:hyperlink>
      <w:r w:rsidRPr="00B43248">
        <w:rPr>
          <w:color w:val="373636" w:themeColor="text1"/>
          <w:lang w:val="nl-BE"/>
        </w:rPr>
        <w:t xml:space="preserve"> </w:t>
      </w:r>
    </w:p>
    <w:p w14:paraId="576140D8" w14:textId="13FB7249" w:rsidR="000E7CD6" w:rsidRPr="00ED1D29" w:rsidRDefault="00A23C1E" w:rsidP="0084239E">
      <w:pPr>
        <w:jc w:val="both"/>
        <w:rPr>
          <w:lang w:val="nl-BE"/>
        </w:rPr>
      </w:pPr>
      <w:r w:rsidRPr="00B43248">
        <w:rPr>
          <w:color w:val="373636" w:themeColor="text1"/>
          <w:lang w:val="nl-BE"/>
        </w:rPr>
        <w:t>Wil</w:t>
      </w:r>
      <w:r>
        <w:rPr>
          <w:color w:val="373636" w:themeColor="text1"/>
          <w:lang w:val="nl-BE"/>
        </w:rPr>
        <w:t xml:space="preserve"> je</w:t>
      </w:r>
      <w:r w:rsidRPr="00B43248">
        <w:rPr>
          <w:color w:val="373636" w:themeColor="text1"/>
          <w:lang w:val="nl-BE"/>
        </w:rPr>
        <w:t xml:space="preserve"> verder op de hoogte blijven over toekomstige B3W-evenementen navigeer dan naar de B3W-webpagina (</w:t>
      </w:r>
      <w:hyperlink r:id="rId22" w:history="1">
        <w:r w:rsidRPr="00B43248">
          <w:rPr>
            <w:rStyle w:val="Hyperlink"/>
            <w:color w:val="373636" w:themeColor="text1"/>
            <w:lang w:val="nl-BE"/>
          </w:rPr>
          <w:t>b3w.vlaanderen.be</w:t>
        </w:r>
      </w:hyperlink>
      <w:r w:rsidRPr="00B43248">
        <w:rPr>
          <w:color w:val="373636" w:themeColor="text1"/>
          <w:lang w:val="nl-BE"/>
        </w:rPr>
        <w:t xml:space="preserve">), schrijf je in en wordt lid van de groepen waarin </w:t>
      </w:r>
      <w:r>
        <w:rPr>
          <w:color w:val="373636" w:themeColor="text1"/>
          <w:lang w:val="nl-BE"/>
        </w:rPr>
        <w:t>je</w:t>
      </w:r>
      <w:r w:rsidRPr="00B43248">
        <w:rPr>
          <w:color w:val="373636" w:themeColor="text1"/>
          <w:lang w:val="nl-BE"/>
        </w:rPr>
        <w:t xml:space="preserve"> interesse he</w:t>
      </w:r>
      <w:r>
        <w:rPr>
          <w:color w:val="373636" w:themeColor="text1"/>
          <w:lang w:val="nl-BE"/>
        </w:rPr>
        <w:t xml:space="preserve">bt </w:t>
      </w:r>
      <w:r w:rsidRPr="00B43248">
        <w:rPr>
          <w:color w:val="373636" w:themeColor="text1"/>
          <w:lang w:val="nl-BE"/>
        </w:rPr>
        <w:t xml:space="preserve">en/of hou de </w:t>
      </w:r>
      <w:hyperlink r:id="rId23" w:history="1">
        <w:r w:rsidRPr="00B43248">
          <w:rPr>
            <w:rStyle w:val="Hyperlink"/>
            <w:color w:val="373636" w:themeColor="text1"/>
            <w:lang w:val="nl-BE"/>
          </w:rPr>
          <w:t>evenementen kalender</w:t>
        </w:r>
      </w:hyperlink>
      <w:r w:rsidRPr="00B43248">
        <w:rPr>
          <w:color w:val="373636" w:themeColor="text1"/>
          <w:lang w:val="nl-BE"/>
        </w:rPr>
        <w:t xml:space="preserve"> in de gaten</w:t>
      </w:r>
      <w:r w:rsidR="0084239E">
        <w:rPr>
          <w:color w:val="373636" w:themeColor="text1"/>
          <w:lang w:val="nl-BE"/>
        </w:rPr>
        <w:t>.</w:t>
      </w:r>
    </w:p>
    <w:p w14:paraId="53096750" w14:textId="77777777" w:rsidR="00E622BC" w:rsidRPr="00C50038" w:rsidRDefault="00E622BC" w:rsidP="00FB1525">
      <w:pPr>
        <w:spacing w:after="0"/>
        <w:rPr>
          <w:rFonts w:asciiTheme="minorHAnsi" w:hAnsiTheme="minorHAnsi" w:cstheme="minorHAnsi"/>
          <w:u w:val="single"/>
          <w:lang w:val="nl-BE"/>
        </w:rPr>
      </w:pPr>
    </w:p>
    <w:p w14:paraId="2ACD4400" w14:textId="77777777" w:rsidR="00E622BC" w:rsidRPr="00C50038" w:rsidRDefault="00E622BC" w:rsidP="00FB1525">
      <w:pPr>
        <w:spacing w:after="0"/>
        <w:rPr>
          <w:rFonts w:asciiTheme="minorHAnsi" w:hAnsiTheme="minorHAnsi" w:cstheme="minorHAnsi"/>
          <w:i/>
          <w:iCs/>
          <w:sz w:val="16"/>
          <w:szCs w:val="16"/>
          <w:lang w:val="nl-BE"/>
        </w:rPr>
      </w:pPr>
    </w:p>
    <w:p w14:paraId="7563C304" w14:textId="77777777" w:rsidR="00B24F74" w:rsidRPr="00C50038" w:rsidRDefault="00B24F74" w:rsidP="00FB1525">
      <w:pPr>
        <w:spacing w:after="0"/>
        <w:rPr>
          <w:rFonts w:asciiTheme="minorHAnsi" w:hAnsiTheme="minorHAnsi" w:cstheme="minorHAnsi"/>
          <w:b/>
          <w:iCs/>
          <w:lang w:val="nl-BE"/>
        </w:rPr>
      </w:pPr>
      <w:r w:rsidRPr="00C50038">
        <w:rPr>
          <w:rFonts w:asciiTheme="minorHAnsi" w:hAnsiTheme="minorHAnsi" w:cstheme="minorHAnsi"/>
          <w:i/>
          <w:iCs/>
          <w:sz w:val="16"/>
          <w:szCs w:val="16"/>
          <w:lang w:val="nl-BE"/>
        </w:rPr>
        <w:t>///////////////////////////////////////////////////////////////////////////////////////////////////////////////////////////////////////////////////////////////</w:t>
      </w:r>
    </w:p>
    <w:p w14:paraId="7563C305" w14:textId="77777777" w:rsidR="006650D2" w:rsidRPr="00C50038" w:rsidRDefault="006650D2" w:rsidP="00FB1525">
      <w:pPr>
        <w:rPr>
          <w:rFonts w:asciiTheme="minorHAnsi" w:hAnsiTheme="minorHAnsi" w:cstheme="minorHAnsi"/>
          <w:lang w:val="nl-BE"/>
        </w:rPr>
      </w:pPr>
    </w:p>
    <w:p w14:paraId="1940A0B3" w14:textId="77777777" w:rsidR="00E051D5" w:rsidRPr="0088549B" w:rsidRDefault="00E051D5" w:rsidP="00E051D5">
      <w:pPr>
        <w:spacing w:after="0"/>
        <w:rPr>
          <w:rFonts w:asciiTheme="minorHAnsi" w:hAnsiTheme="minorHAnsi" w:cstheme="minorHAnsi"/>
          <w:lang w:val="nl-BE"/>
        </w:rPr>
      </w:pPr>
    </w:p>
    <w:p w14:paraId="5F61B6E9" w14:textId="77777777" w:rsidR="00E051D5" w:rsidRDefault="00E051D5" w:rsidP="00E051D5">
      <w:pPr>
        <w:pStyle w:val="TitelInleiding"/>
        <w:pBdr>
          <w:top w:val="single" w:sz="4" w:space="1" w:color="auto"/>
          <w:left w:val="single" w:sz="4" w:space="1" w:color="auto"/>
          <w:bottom w:val="single" w:sz="4" w:space="1" w:color="auto"/>
          <w:right w:val="single" w:sz="4" w:space="1" w:color="auto"/>
        </w:pBdr>
        <w:rPr>
          <w:sz w:val="24"/>
          <w:szCs w:val="24"/>
        </w:rPr>
      </w:pPr>
      <w:r>
        <w:rPr>
          <w:sz w:val="24"/>
          <w:szCs w:val="24"/>
        </w:rPr>
        <w:t>Over B3W</w:t>
      </w:r>
    </w:p>
    <w:p w14:paraId="42B2F837" w14:textId="77777777" w:rsidR="00E051D5" w:rsidRDefault="00E051D5" w:rsidP="00E051D5">
      <w:pPr>
        <w:pBdr>
          <w:top w:val="single" w:sz="4" w:space="1" w:color="auto"/>
          <w:left w:val="single" w:sz="4" w:space="1" w:color="auto"/>
          <w:bottom w:val="single" w:sz="4" w:space="1" w:color="auto"/>
          <w:right w:val="single" w:sz="4" w:space="1" w:color="auto"/>
        </w:pBdr>
        <w:rPr>
          <w:lang w:val="nl-NL"/>
        </w:rPr>
      </w:pPr>
      <w:r>
        <w:rPr>
          <w:lang w:val="nl-NL"/>
        </w:rPr>
        <w:t>Dertien Vlaamse praktijk- en onderzoekscentra zetten hun schouders onder de Begeleidingsdienst voor een Betere Bodem- en Waterkwaliteit (B3W). Samen beheren we het kennisnetwerk en vertalen we die kennis naar direct toepasbare richtlijnen en handvaten.</w:t>
      </w:r>
    </w:p>
    <w:p w14:paraId="66E91B36" w14:textId="77777777" w:rsidR="00E051D5" w:rsidRDefault="00E051D5" w:rsidP="00E051D5">
      <w:pPr>
        <w:pBdr>
          <w:top w:val="single" w:sz="4" w:space="1" w:color="auto"/>
          <w:left w:val="single" w:sz="4" w:space="1" w:color="auto"/>
          <w:bottom w:val="single" w:sz="4" w:space="1" w:color="auto"/>
          <w:right w:val="single" w:sz="4" w:space="1" w:color="auto"/>
        </w:pBdr>
        <w:rPr>
          <w:lang w:val="nl-NL"/>
        </w:rPr>
      </w:pPr>
      <w:r>
        <w:rPr>
          <w:lang w:val="nl-NL"/>
        </w:rPr>
        <w:t xml:space="preserve">Onze medewerkers, met name de experts van de praktijk- en onderzoekscentra, brengen de verzamelde kennis ook rechtstreeks tot bij de land- en tuinbouwers. Ons multidisciplinaire team heeft belangrijke troeven om de adviesdienst tot een succes te maken: </w:t>
      </w:r>
    </w:p>
    <w:p w14:paraId="17C5E087" w14:textId="77777777" w:rsidR="00E051D5" w:rsidRDefault="00E051D5" w:rsidP="00E051D5">
      <w:pPr>
        <w:numPr>
          <w:ilvl w:val="0"/>
          <w:numId w:val="21"/>
        </w:numPr>
        <w:pBdr>
          <w:top w:val="single" w:sz="4" w:space="1" w:color="auto"/>
          <w:left w:val="single" w:sz="4" w:space="1" w:color="auto"/>
          <w:bottom w:val="single" w:sz="4" w:space="1" w:color="auto"/>
          <w:right w:val="single" w:sz="4" w:space="1" w:color="auto"/>
        </w:pBdr>
        <w:spacing w:after="0"/>
        <w:ind w:left="284" w:hanging="284"/>
        <w:rPr>
          <w:lang w:val="nl-BE"/>
        </w:rPr>
      </w:pPr>
      <w:r>
        <w:rPr>
          <w:lang w:val="nl-BE"/>
        </w:rPr>
        <w:t>In elk deel van Vlaanderen kunnen we experts inzetten met kennis van het specifieke terrein en de aanwezige sectoren en teelten;</w:t>
      </w:r>
    </w:p>
    <w:p w14:paraId="1D4362D4" w14:textId="77777777" w:rsidR="00E051D5" w:rsidRDefault="00E051D5" w:rsidP="00E051D5">
      <w:pPr>
        <w:numPr>
          <w:ilvl w:val="0"/>
          <w:numId w:val="21"/>
        </w:numPr>
        <w:pBdr>
          <w:top w:val="single" w:sz="4" w:space="1" w:color="auto"/>
          <w:left w:val="single" w:sz="4" w:space="1" w:color="auto"/>
          <w:bottom w:val="single" w:sz="4" w:space="1" w:color="auto"/>
          <w:right w:val="single" w:sz="4" w:space="1" w:color="auto"/>
        </w:pBdr>
        <w:spacing w:after="0"/>
        <w:ind w:left="284" w:hanging="284"/>
        <w:rPr>
          <w:lang w:val="nl-BE"/>
        </w:rPr>
      </w:pPr>
      <w:r>
        <w:rPr>
          <w:lang w:val="nl-BE"/>
        </w:rPr>
        <w:t xml:space="preserve">Onze experts hebben uitgebreide ervaring in het begeleiden van land- en tuinbouwers en het demonstreren van best </w:t>
      </w:r>
      <w:proofErr w:type="spellStart"/>
      <w:r>
        <w:rPr>
          <w:lang w:val="nl-BE"/>
        </w:rPr>
        <w:t>practices</w:t>
      </w:r>
      <w:proofErr w:type="spellEnd"/>
      <w:r>
        <w:rPr>
          <w:lang w:val="nl-BE"/>
        </w:rPr>
        <w:t>;</w:t>
      </w:r>
    </w:p>
    <w:p w14:paraId="3D3312F1" w14:textId="77777777" w:rsidR="00E051D5" w:rsidRPr="0088549B" w:rsidRDefault="00E051D5" w:rsidP="00E051D5">
      <w:pPr>
        <w:numPr>
          <w:ilvl w:val="0"/>
          <w:numId w:val="21"/>
        </w:numPr>
        <w:pBdr>
          <w:top w:val="single" w:sz="4" w:space="1" w:color="auto"/>
          <w:left w:val="single" w:sz="4" w:space="1" w:color="auto"/>
          <w:bottom w:val="single" w:sz="4" w:space="1" w:color="auto"/>
          <w:right w:val="single" w:sz="4" w:space="1" w:color="auto"/>
        </w:pBdr>
        <w:spacing w:after="0"/>
        <w:ind w:left="284" w:hanging="284"/>
        <w:rPr>
          <w:lang w:val="nl-BE"/>
        </w:rPr>
      </w:pPr>
      <w:r w:rsidRPr="0088549B">
        <w:rPr>
          <w:lang w:val="nl-BE"/>
        </w:rPr>
        <w:t>Er is ook academische expertise in het consortium aanwezig, waardoor de B3W-werking continu gevoed wordt met de laatste wetenschappelijke inzichten rond duurzaam bodem- en nutriëntenbeheer</w:t>
      </w:r>
      <w:r>
        <w:rPr>
          <w:lang w:val="nl-BE"/>
        </w:rPr>
        <w:t>.</w:t>
      </w:r>
    </w:p>
    <w:p w14:paraId="7563C309" w14:textId="3D441594" w:rsidR="005B20CF" w:rsidRPr="00ED1D29" w:rsidRDefault="005B20CF" w:rsidP="00E051D5">
      <w:pPr>
        <w:pStyle w:val="TitelInleiding"/>
        <w:rPr>
          <w:lang w:val="nl-NL"/>
        </w:rPr>
      </w:pPr>
    </w:p>
    <w:sectPr w:rsidR="005B20CF" w:rsidRPr="00ED1D29" w:rsidSect="007323B8">
      <w:headerReference w:type="first" r:id="rId24"/>
      <w:footerReference w:type="first" r:id="rId25"/>
      <w:type w:val="continuous"/>
      <w:pgSz w:w="11906" w:h="16838"/>
      <w:pgMar w:top="3045" w:right="851" w:bottom="2410" w:left="1134" w:header="709" w:footer="7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C3D4D" w14:textId="77777777" w:rsidR="000C5C54" w:rsidRDefault="000C5C54" w:rsidP="0072637C">
      <w:r>
        <w:separator/>
      </w:r>
    </w:p>
  </w:endnote>
  <w:endnote w:type="continuationSeparator" w:id="0">
    <w:p w14:paraId="58C38FAA" w14:textId="77777777" w:rsidR="000C5C54" w:rsidRDefault="000C5C54" w:rsidP="0072637C">
      <w:r>
        <w:continuationSeparator/>
      </w:r>
    </w:p>
  </w:endnote>
  <w:endnote w:type="continuationNotice" w:id="1">
    <w:p w14:paraId="6BB9AAAA" w14:textId="77777777" w:rsidR="000C5C54" w:rsidRDefault="000C5C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landers Art Sans">
    <w:altName w:val="Courier New"/>
    <w:panose1 w:val="000000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3C30F" w14:textId="12338685" w:rsidR="00217288" w:rsidRPr="002368A4" w:rsidRDefault="00217288" w:rsidP="002368A4">
    <w:pPr>
      <w:tabs>
        <w:tab w:val="left" w:pos="4678"/>
      </w:tabs>
      <w:jc w:val="right"/>
      <w:rPr>
        <w:sz w:val="18"/>
        <w:szCs w:val="18"/>
      </w:rPr>
    </w:pPr>
    <w:r w:rsidRPr="002368A4">
      <w:rPr>
        <w:noProof/>
        <w:sz w:val="18"/>
        <w:szCs w:val="18"/>
        <w:lang w:val="nl-BE"/>
      </w:rPr>
      <w:drawing>
        <wp:anchor distT="0" distB="0" distL="114300" distR="114300" simplePos="0" relativeHeight="251658241" behindDoc="1" locked="0" layoutInCell="0" allowOverlap="1" wp14:anchorId="7563C312" wp14:editId="7563C313">
          <wp:simplePos x="0" y="0"/>
          <wp:positionH relativeFrom="page">
            <wp:posOffset>718961</wp:posOffset>
          </wp:positionH>
          <wp:positionV relativeFrom="page">
            <wp:posOffset>9822180</wp:posOffset>
          </wp:positionV>
          <wp:extent cx="745914" cy="331200"/>
          <wp:effectExtent l="19050" t="0" r="0" b="0"/>
          <wp:wrapNone/>
          <wp:docPr id="13" name="Afbeelding 4" descr="LOGO_VLAAMSE_OVERHE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LAAMSE_OVERHEID.png"/>
                  <pic:cNvPicPr/>
                </pic:nvPicPr>
                <pic:blipFill>
                  <a:blip r:embed="rId1"/>
                  <a:stretch>
                    <a:fillRect/>
                  </a:stretch>
                </pic:blipFill>
                <pic:spPr>
                  <a:xfrm>
                    <a:off x="0" y="0"/>
                    <a:ext cx="745914" cy="331200"/>
                  </a:xfrm>
                  <a:prstGeom prst="rect">
                    <a:avLst/>
                  </a:prstGeom>
                  <a:noFill/>
                  <a:ln>
                    <a:noFill/>
                  </a:ln>
                </pic:spPr>
              </pic:pic>
            </a:graphicData>
          </a:graphic>
        </wp:anchor>
      </w:drawing>
    </w:r>
    <w:r w:rsidR="002368A4">
      <w:rPr>
        <w:sz w:val="18"/>
        <w:szCs w:val="18"/>
      </w:rPr>
      <w:tab/>
    </w:r>
    <w:r w:rsidR="6F60BC19">
      <w:rPr>
        <w:sz w:val="18"/>
        <w:szCs w:val="18"/>
      </w:rPr>
      <w:t>www.b3w.vlaanderen</w:t>
    </w:r>
    <w:r w:rsidR="6F60BC19" w:rsidRPr="002368A4">
      <w:rPr>
        <w:sz w:val="18"/>
        <w:szCs w:val="18"/>
      </w:rPr>
      <w:t>.be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96EA9" w14:textId="77777777" w:rsidR="000C5C54" w:rsidRDefault="000C5C54" w:rsidP="0072637C">
      <w:r>
        <w:separator/>
      </w:r>
    </w:p>
  </w:footnote>
  <w:footnote w:type="continuationSeparator" w:id="0">
    <w:p w14:paraId="4B141163" w14:textId="77777777" w:rsidR="000C5C54" w:rsidRDefault="000C5C54" w:rsidP="0072637C">
      <w:r>
        <w:continuationSeparator/>
      </w:r>
    </w:p>
  </w:footnote>
  <w:footnote w:type="continuationNotice" w:id="1">
    <w:p w14:paraId="0542DCD4" w14:textId="77777777" w:rsidR="000C5C54" w:rsidRDefault="000C5C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3C30E" w14:textId="77777777" w:rsidR="00217288" w:rsidRDefault="00217288">
    <w:pPr>
      <w:pStyle w:val="Koptekst"/>
    </w:pPr>
    <w:r>
      <w:rPr>
        <w:noProof/>
        <w:lang w:val="nl-BE"/>
      </w:rPr>
      <w:drawing>
        <wp:anchor distT="0" distB="0" distL="114300" distR="114300" simplePos="0" relativeHeight="251658240" behindDoc="1" locked="0" layoutInCell="0" allowOverlap="1" wp14:anchorId="7563C310" wp14:editId="43AAD29C">
          <wp:simplePos x="0" y="0"/>
          <wp:positionH relativeFrom="page">
            <wp:posOffset>723900</wp:posOffset>
          </wp:positionH>
          <wp:positionV relativeFrom="page">
            <wp:posOffset>662820</wp:posOffset>
          </wp:positionV>
          <wp:extent cx="1787379" cy="516210"/>
          <wp:effectExtent l="0" t="0" r="3810" b="0"/>
          <wp:wrapNone/>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amse-Regeri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7379" cy="51621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5D01E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FE3F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7E31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7ECD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8287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E049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A871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AC5C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92F8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9288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C0785"/>
    <w:multiLevelType w:val="hybridMultilevel"/>
    <w:tmpl w:val="CABAD2AE"/>
    <w:lvl w:ilvl="0" w:tplc="14B6E35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03F926B5"/>
    <w:multiLevelType w:val="hybridMultilevel"/>
    <w:tmpl w:val="A83A68CC"/>
    <w:lvl w:ilvl="0" w:tplc="E6167A6A">
      <w:start w:val="1"/>
      <w:numFmt w:val="decimal"/>
      <w:lvlText w:val="%1."/>
      <w:lvlJc w:val="left"/>
      <w:pPr>
        <w:ind w:left="928" w:hanging="360"/>
      </w:pPr>
    </w:lvl>
    <w:lvl w:ilvl="1" w:tplc="08130019" w:tentative="1">
      <w:start w:val="1"/>
      <w:numFmt w:val="lowerLetter"/>
      <w:lvlText w:val="%2."/>
      <w:lvlJc w:val="left"/>
      <w:pPr>
        <w:ind w:left="1648" w:hanging="360"/>
      </w:pPr>
    </w:lvl>
    <w:lvl w:ilvl="2" w:tplc="0813001B" w:tentative="1">
      <w:start w:val="1"/>
      <w:numFmt w:val="lowerRoman"/>
      <w:lvlText w:val="%3."/>
      <w:lvlJc w:val="right"/>
      <w:pPr>
        <w:ind w:left="2368" w:hanging="180"/>
      </w:pPr>
    </w:lvl>
    <w:lvl w:ilvl="3" w:tplc="0813000F" w:tentative="1">
      <w:start w:val="1"/>
      <w:numFmt w:val="decimal"/>
      <w:lvlText w:val="%4."/>
      <w:lvlJc w:val="left"/>
      <w:pPr>
        <w:ind w:left="3088" w:hanging="360"/>
      </w:pPr>
    </w:lvl>
    <w:lvl w:ilvl="4" w:tplc="08130019" w:tentative="1">
      <w:start w:val="1"/>
      <w:numFmt w:val="lowerLetter"/>
      <w:lvlText w:val="%5."/>
      <w:lvlJc w:val="left"/>
      <w:pPr>
        <w:ind w:left="3808" w:hanging="360"/>
      </w:pPr>
    </w:lvl>
    <w:lvl w:ilvl="5" w:tplc="0813001B" w:tentative="1">
      <w:start w:val="1"/>
      <w:numFmt w:val="lowerRoman"/>
      <w:lvlText w:val="%6."/>
      <w:lvlJc w:val="right"/>
      <w:pPr>
        <w:ind w:left="4528" w:hanging="180"/>
      </w:pPr>
    </w:lvl>
    <w:lvl w:ilvl="6" w:tplc="0813000F" w:tentative="1">
      <w:start w:val="1"/>
      <w:numFmt w:val="decimal"/>
      <w:lvlText w:val="%7."/>
      <w:lvlJc w:val="left"/>
      <w:pPr>
        <w:ind w:left="5248" w:hanging="360"/>
      </w:pPr>
    </w:lvl>
    <w:lvl w:ilvl="7" w:tplc="08130019" w:tentative="1">
      <w:start w:val="1"/>
      <w:numFmt w:val="lowerLetter"/>
      <w:lvlText w:val="%8."/>
      <w:lvlJc w:val="left"/>
      <w:pPr>
        <w:ind w:left="5968" w:hanging="360"/>
      </w:pPr>
    </w:lvl>
    <w:lvl w:ilvl="8" w:tplc="0813001B" w:tentative="1">
      <w:start w:val="1"/>
      <w:numFmt w:val="lowerRoman"/>
      <w:lvlText w:val="%9."/>
      <w:lvlJc w:val="right"/>
      <w:pPr>
        <w:ind w:left="6688" w:hanging="180"/>
      </w:pPr>
    </w:lvl>
  </w:abstractNum>
  <w:abstractNum w:abstractNumId="12" w15:restartNumberingAfterBreak="0">
    <w:nsid w:val="17AD0605"/>
    <w:multiLevelType w:val="hybridMultilevel"/>
    <w:tmpl w:val="4C943672"/>
    <w:lvl w:ilvl="0" w:tplc="71A43EB6">
      <w:numFmt w:val="bullet"/>
      <w:lvlText w:val=""/>
      <w:lvlJc w:val="left"/>
      <w:pPr>
        <w:ind w:left="360" w:hanging="360"/>
      </w:pPr>
      <w:rPr>
        <w:rFonts w:ascii="Wingdings" w:eastAsiaTheme="minorHAnsi" w:hAnsi="Wingding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A65D46"/>
    <w:multiLevelType w:val="hybridMultilevel"/>
    <w:tmpl w:val="3CF6F358"/>
    <w:lvl w:ilvl="0" w:tplc="011A7C3A">
      <w:start w:val="1"/>
      <w:numFmt w:val="bullet"/>
      <w:lvlText w:val=""/>
      <w:lvlJc w:val="left"/>
      <w:pPr>
        <w:ind w:left="644" w:hanging="360"/>
      </w:pPr>
      <w:rPr>
        <w:rFonts w:ascii="Symbol" w:hAnsi="Symbol" w:hint="default"/>
        <w:b w:val="0"/>
        <w:i w:val="0"/>
        <w:color w:val="auto"/>
        <w:sz w:val="18"/>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051452"/>
    <w:multiLevelType w:val="hybridMultilevel"/>
    <w:tmpl w:val="6ADCE108"/>
    <w:lvl w:ilvl="0" w:tplc="86167F54">
      <w:start w:val="1"/>
      <w:numFmt w:val="bullet"/>
      <w:lvlText w:val="•"/>
      <w:lvlJc w:val="left"/>
      <w:pPr>
        <w:tabs>
          <w:tab w:val="num" w:pos="720"/>
        </w:tabs>
        <w:ind w:left="720" w:hanging="360"/>
      </w:pPr>
      <w:rPr>
        <w:rFonts w:ascii="Arial" w:hAnsi="Arial" w:hint="default"/>
      </w:rPr>
    </w:lvl>
    <w:lvl w:ilvl="1" w:tplc="35D0C832">
      <w:numFmt w:val="bullet"/>
      <w:lvlText w:val="•"/>
      <w:lvlJc w:val="left"/>
      <w:pPr>
        <w:tabs>
          <w:tab w:val="num" w:pos="1440"/>
        </w:tabs>
        <w:ind w:left="1440" w:hanging="360"/>
      </w:pPr>
      <w:rPr>
        <w:rFonts w:ascii="Arial" w:hAnsi="Arial" w:hint="default"/>
      </w:rPr>
    </w:lvl>
    <w:lvl w:ilvl="2" w:tplc="9B9AD314" w:tentative="1">
      <w:start w:val="1"/>
      <w:numFmt w:val="bullet"/>
      <w:lvlText w:val="•"/>
      <w:lvlJc w:val="left"/>
      <w:pPr>
        <w:tabs>
          <w:tab w:val="num" w:pos="2160"/>
        </w:tabs>
        <w:ind w:left="2160" w:hanging="360"/>
      </w:pPr>
      <w:rPr>
        <w:rFonts w:ascii="Arial" w:hAnsi="Arial" w:hint="default"/>
      </w:rPr>
    </w:lvl>
    <w:lvl w:ilvl="3" w:tplc="5260C404" w:tentative="1">
      <w:start w:val="1"/>
      <w:numFmt w:val="bullet"/>
      <w:lvlText w:val="•"/>
      <w:lvlJc w:val="left"/>
      <w:pPr>
        <w:tabs>
          <w:tab w:val="num" w:pos="2880"/>
        </w:tabs>
        <w:ind w:left="2880" w:hanging="360"/>
      </w:pPr>
      <w:rPr>
        <w:rFonts w:ascii="Arial" w:hAnsi="Arial" w:hint="default"/>
      </w:rPr>
    </w:lvl>
    <w:lvl w:ilvl="4" w:tplc="4842A064" w:tentative="1">
      <w:start w:val="1"/>
      <w:numFmt w:val="bullet"/>
      <w:lvlText w:val="•"/>
      <w:lvlJc w:val="left"/>
      <w:pPr>
        <w:tabs>
          <w:tab w:val="num" w:pos="3600"/>
        </w:tabs>
        <w:ind w:left="3600" w:hanging="360"/>
      </w:pPr>
      <w:rPr>
        <w:rFonts w:ascii="Arial" w:hAnsi="Arial" w:hint="default"/>
      </w:rPr>
    </w:lvl>
    <w:lvl w:ilvl="5" w:tplc="C2B0794C" w:tentative="1">
      <w:start w:val="1"/>
      <w:numFmt w:val="bullet"/>
      <w:lvlText w:val="•"/>
      <w:lvlJc w:val="left"/>
      <w:pPr>
        <w:tabs>
          <w:tab w:val="num" w:pos="4320"/>
        </w:tabs>
        <w:ind w:left="4320" w:hanging="360"/>
      </w:pPr>
      <w:rPr>
        <w:rFonts w:ascii="Arial" w:hAnsi="Arial" w:hint="default"/>
      </w:rPr>
    </w:lvl>
    <w:lvl w:ilvl="6" w:tplc="B86237B8" w:tentative="1">
      <w:start w:val="1"/>
      <w:numFmt w:val="bullet"/>
      <w:lvlText w:val="•"/>
      <w:lvlJc w:val="left"/>
      <w:pPr>
        <w:tabs>
          <w:tab w:val="num" w:pos="5040"/>
        </w:tabs>
        <w:ind w:left="5040" w:hanging="360"/>
      </w:pPr>
      <w:rPr>
        <w:rFonts w:ascii="Arial" w:hAnsi="Arial" w:hint="default"/>
      </w:rPr>
    </w:lvl>
    <w:lvl w:ilvl="7" w:tplc="D9BA5FE4" w:tentative="1">
      <w:start w:val="1"/>
      <w:numFmt w:val="bullet"/>
      <w:lvlText w:val="•"/>
      <w:lvlJc w:val="left"/>
      <w:pPr>
        <w:tabs>
          <w:tab w:val="num" w:pos="5760"/>
        </w:tabs>
        <w:ind w:left="5760" w:hanging="360"/>
      </w:pPr>
      <w:rPr>
        <w:rFonts w:ascii="Arial" w:hAnsi="Arial" w:hint="default"/>
      </w:rPr>
    </w:lvl>
    <w:lvl w:ilvl="8" w:tplc="0C488BF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8E16B97"/>
    <w:multiLevelType w:val="hybridMultilevel"/>
    <w:tmpl w:val="9DAC37F2"/>
    <w:lvl w:ilvl="0" w:tplc="02225434">
      <w:start w:val="1"/>
      <w:numFmt w:val="bullet"/>
      <w:lvlText w:val=""/>
      <w:lvlJc w:val="left"/>
      <w:pPr>
        <w:ind w:left="1855" w:hanging="1287"/>
      </w:pPr>
      <w:rPr>
        <w:rFonts w:ascii="Symbol" w:hAnsi="Symbol" w:hint="default"/>
        <w:b w:val="0"/>
        <w:i w:val="0"/>
        <w:sz w:val="18"/>
        <w:u w:val="none"/>
      </w:rPr>
    </w:lvl>
    <w:lvl w:ilvl="1" w:tplc="04090003">
      <w:start w:val="1"/>
      <w:numFmt w:val="bullet"/>
      <w:lvlText w:val="o"/>
      <w:lvlJc w:val="left"/>
      <w:pPr>
        <w:ind w:left="2008" w:hanging="360"/>
      </w:pPr>
      <w:rPr>
        <w:rFonts w:ascii="Courier New" w:hAnsi="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6" w15:restartNumberingAfterBreak="0">
    <w:nsid w:val="726603C6"/>
    <w:multiLevelType w:val="hybridMultilevel"/>
    <w:tmpl w:val="979E0872"/>
    <w:lvl w:ilvl="0" w:tplc="6E3435F0">
      <w:numFmt w:val="bullet"/>
      <w:lvlText w:val=""/>
      <w:lvlJc w:val="left"/>
      <w:pPr>
        <w:ind w:left="720" w:hanging="360"/>
      </w:pPr>
      <w:rPr>
        <w:rFonts w:ascii="Symbol" w:eastAsia="Times"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3"/>
  </w:num>
  <w:num w:numId="4">
    <w:abstractNumId w:val="11"/>
  </w:num>
  <w:num w:numId="5">
    <w:abstractNumId w:val="15"/>
  </w:num>
  <w:num w:numId="6">
    <w:abstractNumId w:val="13"/>
  </w:num>
  <w:num w:numId="7">
    <w:abstractNumId w:val="11"/>
  </w:num>
  <w:num w:numId="8">
    <w:abstractNumId w:val="15"/>
  </w:num>
  <w:num w:numId="9">
    <w:abstractNumId w:val="13"/>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709"/>
  <w:hyphenationZone w:val="425"/>
  <w:drawingGridHorizontalSpacing w:val="10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4926"/>
    <w:rsid w:val="000000DF"/>
    <w:rsid w:val="00002C5B"/>
    <w:rsid w:val="000067C7"/>
    <w:rsid w:val="00014BDF"/>
    <w:rsid w:val="00016B36"/>
    <w:rsid w:val="000202AF"/>
    <w:rsid w:val="000208C8"/>
    <w:rsid w:val="00027A7C"/>
    <w:rsid w:val="000304D1"/>
    <w:rsid w:val="00031126"/>
    <w:rsid w:val="00036653"/>
    <w:rsid w:val="00040923"/>
    <w:rsid w:val="00051DA2"/>
    <w:rsid w:val="000563F0"/>
    <w:rsid w:val="0006196D"/>
    <w:rsid w:val="000712B6"/>
    <w:rsid w:val="00071671"/>
    <w:rsid w:val="00073020"/>
    <w:rsid w:val="00075D4A"/>
    <w:rsid w:val="00075F1A"/>
    <w:rsid w:val="00077610"/>
    <w:rsid w:val="00077822"/>
    <w:rsid w:val="00081610"/>
    <w:rsid w:val="0008325B"/>
    <w:rsid w:val="0008357C"/>
    <w:rsid w:val="0009208F"/>
    <w:rsid w:val="00092270"/>
    <w:rsid w:val="000923AF"/>
    <w:rsid w:val="000930AE"/>
    <w:rsid w:val="00096DAE"/>
    <w:rsid w:val="00097B14"/>
    <w:rsid w:val="00097F5F"/>
    <w:rsid w:val="000A031D"/>
    <w:rsid w:val="000A147D"/>
    <w:rsid w:val="000B0E54"/>
    <w:rsid w:val="000B26B3"/>
    <w:rsid w:val="000B4A0B"/>
    <w:rsid w:val="000C2780"/>
    <w:rsid w:val="000C5C54"/>
    <w:rsid w:val="000D1804"/>
    <w:rsid w:val="000D79C5"/>
    <w:rsid w:val="000E0248"/>
    <w:rsid w:val="000E0805"/>
    <w:rsid w:val="000E7CD6"/>
    <w:rsid w:val="000F4206"/>
    <w:rsid w:val="00100EB0"/>
    <w:rsid w:val="00101248"/>
    <w:rsid w:val="001021E1"/>
    <w:rsid w:val="001036E2"/>
    <w:rsid w:val="001042AD"/>
    <w:rsid w:val="001047C8"/>
    <w:rsid w:val="00104A08"/>
    <w:rsid w:val="0010727C"/>
    <w:rsid w:val="0011080D"/>
    <w:rsid w:val="00110FFB"/>
    <w:rsid w:val="00111D30"/>
    <w:rsid w:val="00111D54"/>
    <w:rsid w:val="001214C8"/>
    <w:rsid w:val="00123BB0"/>
    <w:rsid w:val="00126C88"/>
    <w:rsid w:val="00126DFA"/>
    <w:rsid w:val="00130FBF"/>
    <w:rsid w:val="001322A5"/>
    <w:rsid w:val="00133D33"/>
    <w:rsid w:val="001407BC"/>
    <w:rsid w:val="00140E2A"/>
    <w:rsid w:val="00141390"/>
    <w:rsid w:val="00143AEA"/>
    <w:rsid w:val="00151211"/>
    <w:rsid w:val="0016351F"/>
    <w:rsid w:val="001654F8"/>
    <w:rsid w:val="001775BC"/>
    <w:rsid w:val="001779CF"/>
    <w:rsid w:val="00182415"/>
    <w:rsid w:val="00185D44"/>
    <w:rsid w:val="001946F6"/>
    <w:rsid w:val="001A35FA"/>
    <w:rsid w:val="001A5463"/>
    <w:rsid w:val="001A5830"/>
    <w:rsid w:val="001A616B"/>
    <w:rsid w:val="001A7285"/>
    <w:rsid w:val="001B0697"/>
    <w:rsid w:val="001B5154"/>
    <w:rsid w:val="001C1E12"/>
    <w:rsid w:val="001D0302"/>
    <w:rsid w:val="001D03C5"/>
    <w:rsid w:val="001D6120"/>
    <w:rsid w:val="001E035D"/>
    <w:rsid w:val="001E10FF"/>
    <w:rsid w:val="001E3A37"/>
    <w:rsid w:val="001E3D40"/>
    <w:rsid w:val="001E491F"/>
    <w:rsid w:val="001E4DB8"/>
    <w:rsid w:val="001F0016"/>
    <w:rsid w:val="001F74BF"/>
    <w:rsid w:val="001F787C"/>
    <w:rsid w:val="001F7F4B"/>
    <w:rsid w:val="002009A6"/>
    <w:rsid w:val="00201DFB"/>
    <w:rsid w:val="00205387"/>
    <w:rsid w:val="00205968"/>
    <w:rsid w:val="00210FD5"/>
    <w:rsid w:val="002125EC"/>
    <w:rsid w:val="002128D5"/>
    <w:rsid w:val="00216811"/>
    <w:rsid w:val="00217288"/>
    <w:rsid w:val="0022030F"/>
    <w:rsid w:val="00221A62"/>
    <w:rsid w:val="00232BFA"/>
    <w:rsid w:val="002368A4"/>
    <w:rsid w:val="00246C46"/>
    <w:rsid w:val="00246CC7"/>
    <w:rsid w:val="002505AB"/>
    <w:rsid w:val="00250E14"/>
    <w:rsid w:val="00252295"/>
    <w:rsid w:val="002535DE"/>
    <w:rsid w:val="00253604"/>
    <w:rsid w:val="0025484B"/>
    <w:rsid w:val="00256727"/>
    <w:rsid w:val="002604A2"/>
    <w:rsid w:val="00262754"/>
    <w:rsid w:val="00266DBD"/>
    <w:rsid w:val="00267843"/>
    <w:rsid w:val="0027012F"/>
    <w:rsid w:val="00271A2E"/>
    <w:rsid w:val="0027397B"/>
    <w:rsid w:val="00276EB1"/>
    <w:rsid w:val="00277D63"/>
    <w:rsid w:val="00280C50"/>
    <w:rsid w:val="00283CE1"/>
    <w:rsid w:val="002858DD"/>
    <w:rsid w:val="00294B12"/>
    <w:rsid w:val="00296B5B"/>
    <w:rsid w:val="002A3461"/>
    <w:rsid w:val="002A3DFA"/>
    <w:rsid w:val="002A45D7"/>
    <w:rsid w:val="002A48ED"/>
    <w:rsid w:val="002B0AA8"/>
    <w:rsid w:val="002B1743"/>
    <w:rsid w:val="002D0125"/>
    <w:rsid w:val="002D1D9C"/>
    <w:rsid w:val="002E0EA8"/>
    <w:rsid w:val="002E69CD"/>
    <w:rsid w:val="002E6F43"/>
    <w:rsid w:val="002F061E"/>
    <w:rsid w:val="00302CDE"/>
    <w:rsid w:val="00305B24"/>
    <w:rsid w:val="00307B1C"/>
    <w:rsid w:val="0031127D"/>
    <w:rsid w:val="00311B2A"/>
    <w:rsid w:val="003143F7"/>
    <w:rsid w:val="00322162"/>
    <w:rsid w:val="00322225"/>
    <w:rsid w:val="0032241F"/>
    <w:rsid w:val="003319C3"/>
    <w:rsid w:val="00334321"/>
    <w:rsid w:val="0033435D"/>
    <w:rsid w:val="00346A63"/>
    <w:rsid w:val="00346FE8"/>
    <w:rsid w:val="00353F93"/>
    <w:rsid w:val="003541F6"/>
    <w:rsid w:val="00356B36"/>
    <w:rsid w:val="00360C40"/>
    <w:rsid w:val="003673B3"/>
    <w:rsid w:val="00370875"/>
    <w:rsid w:val="0038142A"/>
    <w:rsid w:val="00384F8D"/>
    <w:rsid w:val="00385B87"/>
    <w:rsid w:val="00386C2E"/>
    <w:rsid w:val="00390DDB"/>
    <w:rsid w:val="00391C8A"/>
    <w:rsid w:val="0039698E"/>
    <w:rsid w:val="0039703D"/>
    <w:rsid w:val="003A544E"/>
    <w:rsid w:val="003B1813"/>
    <w:rsid w:val="003B36FF"/>
    <w:rsid w:val="003B41FC"/>
    <w:rsid w:val="003B7077"/>
    <w:rsid w:val="003C036B"/>
    <w:rsid w:val="003C0630"/>
    <w:rsid w:val="003C1E8D"/>
    <w:rsid w:val="003C67C4"/>
    <w:rsid w:val="003D178C"/>
    <w:rsid w:val="003D179B"/>
    <w:rsid w:val="003D4378"/>
    <w:rsid w:val="003E098A"/>
    <w:rsid w:val="003E1550"/>
    <w:rsid w:val="003F4609"/>
    <w:rsid w:val="003F762C"/>
    <w:rsid w:val="003F7B81"/>
    <w:rsid w:val="0040116B"/>
    <w:rsid w:val="00401482"/>
    <w:rsid w:val="004028F5"/>
    <w:rsid w:val="00407292"/>
    <w:rsid w:val="00411795"/>
    <w:rsid w:val="00411E5C"/>
    <w:rsid w:val="0041210B"/>
    <w:rsid w:val="004122AE"/>
    <w:rsid w:val="004129ED"/>
    <w:rsid w:val="0041309D"/>
    <w:rsid w:val="0042362B"/>
    <w:rsid w:val="00423DDA"/>
    <w:rsid w:val="00425A55"/>
    <w:rsid w:val="00430307"/>
    <w:rsid w:val="0043173E"/>
    <w:rsid w:val="00447380"/>
    <w:rsid w:val="004512CE"/>
    <w:rsid w:val="004557D3"/>
    <w:rsid w:val="0045650B"/>
    <w:rsid w:val="00457C71"/>
    <w:rsid w:val="004622A1"/>
    <w:rsid w:val="00462F71"/>
    <w:rsid w:val="00467A41"/>
    <w:rsid w:val="004700C2"/>
    <w:rsid w:val="0047724A"/>
    <w:rsid w:val="00481F71"/>
    <w:rsid w:val="00491AAC"/>
    <w:rsid w:val="004949E6"/>
    <w:rsid w:val="00494DCD"/>
    <w:rsid w:val="00495BF7"/>
    <w:rsid w:val="004A3566"/>
    <w:rsid w:val="004A3854"/>
    <w:rsid w:val="004A4F9D"/>
    <w:rsid w:val="004A5AE4"/>
    <w:rsid w:val="004A76BE"/>
    <w:rsid w:val="004C219D"/>
    <w:rsid w:val="004C2F59"/>
    <w:rsid w:val="004C3A9D"/>
    <w:rsid w:val="004C3E9B"/>
    <w:rsid w:val="004C4FCD"/>
    <w:rsid w:val="004C5B1F"/>
    <w:rsid w:val="004C628B"/>
    <w:rsid w:val="004C7A49"/>
    <w:rsid w:val="004D1E4D"/>
    <w:rsid w:val="004D5B13"/>
    <w:rsid w:val="004D6295"/>
    <w:rsid w:val="004D6C48"/>
    <w:rsid w:val="004D77BE"/>
    <w:rsid w:val="004F3AA3"/>
    <w:rsid w:val="004F490B"/>
    <w:rsid w:val="0050582A"/>
    <w:rsid w:val="00506CB9"/>
    <w:rsid w:val="005077A3"/>
    <w:rsid w:val="005078FE"/>
    <w:rsid w:val="005111AA"/>
    <w:rsid w:val="00512834"/>
    <w:rsid w:val="005145EB"/>
    <w:rsid w:val="00517454"/>
    <w:rsid w:val="005218D0"/>
    <w:rsid w:val="00522F6C"/>
    <w:rsid w:val="00526EA4"/>
    <w:rsid w:val="0053586C"/>
    <w:rsid w:val="00535A2C"/>
    <w:rsid w:val="00552AE0"/>
    <w:rsid w:val="00552E95"/>
    <w:rsid w:val="00553606"/>
    <w:rsid w:val="00563762"/>
    <w:rsid w:val="005640C1"/>
    <w:rsid w:val="00564FF1"/>
    <w:rsid w:val="00570B08"/>
    <w:rsid w:val="00571554"/>
    <w:rsid w:val="005747D8"/>
    <w:rsid w:val="00576721"/>
    <w:rsid w:val="00580802"/>
    <w:rsid w:val="00581BCF"/>
    <w:rsid w:val="005821B1"/>
    <w:rsid w:val="005835C9"/>
    <w:rsid w:val="00583F03"/>
    <w:rsid w:val="00586A40"/>
    <w:rsid w:val="005905D9"/>
    <w:rsid w:val="0059115F"/>
    <w:rsid w:val="005918CE"/>
    <w:rsid w:val="00595483"/>
    <w:rsid w:val="005971D9"/>
    <w:rsid w:val="00597349"/>
    <w:rsid w:val="00597E98"/>
    <w:rsid w:val="005A0AEC"/>
    <w:rsid w:val="005A115F"/>
    <w:rsid w:val="005A24BC"/>
    <w:rsid w:val="005A3E32"/>
    <w:rsid w:val="005A7C56"/>
    <w:rsid w:val="005B000B"/>
    <w:rsid w:val="005B20CF"/>
    <w:rsid w:val="005B3095"/>
    <w:rsid w:val="005C0561"/>
    <w:rsid w:val="005C13A2"/>
    <w:rsid w:val="005C32FE"/>
    <w:rsid w:val="005D1C53"/>
    <w:rsid w:val="005D7161"/>
    <w:rsid w:val="005E75F0"/>
    <w:rsid w:val="005F157A"/>
    <w:rsid w:val="005F3CA0"/>
    <w:rsid w:val="005F54E0"/>
    <w:rsid w:val="005F55B8"/>
    <w:rsid w:val="005F6A91"/>
    <w:rsid w:val="005F7737"/>
    <w:rsid w:val="005F7F3C"/>
    <w:rsid w:val="0060080B"/>
    <w:rsid w:val="00602449"/>
    <w:rsid w:val="006033A6"/>
    <w:rsid w:val="00610ED0"/>
    <w:rsid w:val="00615584"/>
    <w:rsid w:val="00617D80"/>
    <w:rsid w:val="006219A2"/>
    <w:rsid w:val="00624DFD"/>
    <w:rsid w:val="00631540"/>
    <w:rsid w:val="00636095"/>
    <w:rsid w:val="00637050"/>
    <w:rsid w:val="006403A1"/>
    <w:rsid w:val="006430C0"/>
    <w:rsid w:val="00643B0F"/>
    <w:rsid w:val="00645D59"/>
    <w:rsid w:val="0064678D"/>
    <w:rsid w:val="006521B3"/>
    <w:rsid w:val="00654F80"/>
    <w:rsid w:val="0065784E"/>
    <w:rsid w:val="0066033B"/>
    <w:rsid w:val="00663753"/>
    <w:rsid w:val="00663961"/>
    <w:rsid w:val="006648E9"/>
    <w:rsid w:val="006650D2"/>
    <w:rsid w:val="00666D94"/>
    <w:rsid w:val="00666FD9"/>
    <w:rsid w:val="00674046"/>
    <w:rsid w:val="00675316"/>
    <w:rsid w:val="0067541E"/>
    <w:rsid w:val="006802A2"/>
    <w:rsid w:val="0068177E"/>
    <w:rsid w:val="00681F69"/>
    <w:rsid w:val="0068327E"/>
    <w:rsid w:val="00684755"/>
    <w:rsid w:val="006875F4"/>
    <w:rsid w:val="00687E2C"/>
    <w:rsid w:val="0069145B"/>
    <w:rsid w:val="00691B83"/>
    <w:rsid w:val="006969D3"/>
    <w:rsid w:val="006A11FC"/>
    <w:rsid w:val="006A1F1C"/>
    <w:rsid w:val="006B13C0"/>
    <w:rsid w:val="006B4B4F"/>
    <w:rsid w:val="006B4DB4"/>
    <w:rsid w:val="006B5BAD"/>
    <w:rsid w:val="006C14CC"/>
    <w:rsid w:val="006C21CB"/>
    <w:rsid w:val="006C3A41"/>
    <w:rsid w:val="006C42BC"/>
    <w:rsid w:val="006D106B"/>
    <w:rsid w:val="006D11F7"/>
    <w:rsid w:val="006D729D"/>
    <w:rsid w:val="006E0B23"/>
    <w:rsid w:val="006E4C6D"/>
    <w:rsid w:val="006E6362"/>
    <w:rsid w:val="006E7F11"/>
    <w:rsid w:val="006F1445"/>
    <w:rsid w:val="006F4933"/>
    <w:rsid w:val="006F508E"/>
    <w:rsid w:val="006F768E"/>
    <w:rsid w:val="00700416"/>
    <w:rsid w:val="00700918"/>
    <w:rsid w:val="007044E4"/>
    <w:rsid w:val="00715760"/>
    <w:rsid w:val="00715AE0"/>
    <w:rsid w:val="007201E8"/>
    <w:rsid w:val="00722378"/>
    <w:rsid w:val="007257E8"/>
    <w:rsid w:val="0072637C"/>
    <w:rsid w:val="007323B8"/>
    <w:rsid w:val="007334A3"/>
    <w:rsid w:val="0073692A"/>
    <w:rsid w:val="00737658"/>
    <w:rsid w:val="00740032"/>
    <w:rsid w:val="00742516"/>
    <w:rsid w:val="0074584F"/>
    <w:rsid w:val="00750CE2"/>
    <w:rsid w:val="00751CFB"/>
    <w:rsid w:val="00752922"/>
    <w:rsid w:val="00756355"/>
    <w:rsid w:val="0076189C"/>
    <w:rsid w:val="007656B1"/>
    <w:rsid w:val="00773EDD"/>
    <w:rsid w:val="00774697"/>
    <w:rsid w:val="007769D9"/>
    <w:rsid w:val="00783EBF"/>
    <w:rsid w:val="00784A0C"/>
    <w:rsid w:val="0078520E"/>
    <w:rsid w:val="00786BC4"/>
    <w:rsid w:val="00795A46"/>
    <w:rsid w:val="007A0963"/>
    <w:rsid w:val="007A63D6"/>
    <w:rsid w:val="007A7034"/>
    <w:rsid w:val="007B6429"/>
    <w:rsid w:val="007C179A"/>
    <w:rsid w:val="007C3A24"/>
    <w:rsid w:val="007C49CB"/>
    <w:rsid w:val="007D295C"/>
    <w:rsid w:val="007E21F7"/>
    <w:rsid w:val="007F30F8"/>
    <w:rsid w:val="007F6B28"/>
    <w:rsid w:val="007F73BF"/>
    <w:rsid w:val="007F7FD4"/>
    <w:rsid w:val="0080142E"/>
    <w:rsid w:val="00801E53"/>
    <w:rsid w:val="00802C83"/>
    <w:rsid w:val="0080309E"/>
    <w:rsid w:val="008137AE"/>
    <w:rsid w:val="00813EE9"/>
    <w:rsid w:val="00814CAC"/>
    <w:rsid w:val="00817060"/>
    <w:rsid w:val="008170A9"/>
    <w:rsid w:val="008172D2"/>
    <w:rsid w:val="00817CDB"/>
    <w:rsid w:val="00822C22"/>
    <w:rsid w:val="008237C9"/>
    <w:rsid w:val="0082666E"/>
    <w:rsid w:val="00827F99"/>
    <w:rsid w:val="0083285D"/>
    <w:rsid w:val="00837C52"/>
    <w:rsid w:val="0084239E"/>
    <w:rsid w:val="00850C57"/>
    <w:rsid w:val="00850F07"/>
    <w:rsid w:val="0085518F"/>
    <w:rsid w:val="00855477"/>
    <w:rsid w:val="00855965"/>
    <w:rsid w:val="00855BCE"/>
    <w:rsid w:val="00863B9E"/>
    <w:rsid w:val="00871C54"/>
    <w:rsid w:val="00871EA4"/>
    <w:rsid w:val="00872B39"/>
    <w:rsid w:val="008733B2"/>
    <w:rsid w:val="00875CB9"/>
    <w:rsid w:val="008826FD"/>
    <w:rsid w:val="008847A9"/>
    <w:rsid w:val="0089288D"/>
    <w:rsid w:val="00893B78"/>
    <w:rsid w:val="008A145A"/>
    <w:rsid w:val="008A1E3C"/>
    <w:rsid w:val="008A24DF"/>
    <w:rsid w:val="008A3486"/>
    <w:rsid w:val="008A4926"/>
    <w:rsid w:val="008A6A9F"/>
    <w:rsid w:val="008A735A"/>
    <w:rsid w:val="008B0EBA"/>
    <w:rsid w:val="008B1D25"/>
    <w:rsid w:val="008C579A"/>
    <w:rsid w:val="008D3068"/>
    <w:rsid w:val="008D7EE7"/>
    <w:rsid w:val="008E05CC"/>
    <w:rsid w:val="008E2382"/>
    <w:rsid w:val="008E5EC6"/>
    <w:rsid w:val="008F0C8B"/>
    <w:rsid w:val="008F23F3"/>
    <w:rsid w:val="008F6669"/>
    <w:rsid w:val="008F7675"/>
    <w:rsid w:val="008F780B"/>
    <w:rsid w:val="0090251B"/>
    <w:rsid w:val="00907E8A"/>
    <w:rsid w:val="009105FD"/>
    <w:rsid w:val="00911E05"/>
    <w:rsid w:val="009159D7"/>
    <w:rsid w:val="0092320D"/>
    <w:rsid w:val="00923FDE"/>
    <w:rsid w:val="0092411D"/>
    <w:rsid w:val="0092453D"/>
    <w:rsid w:val="009250CA"/>
    <w:rsid w:val="009266EB"/>
    <w:rsid w:val="00940A20"/>
    <w:rsid w:val="0094298E"/>
    <w:rsid w:val="009438C8"/>
    <w:rsid w:val="00945A31"/>
    <w:rsid w:val="00952308"/>
    <w:rsid w:val="00953B3C"/>
    <w:rsid w:val="00954235"/>
    <w:rsid w:val="009651B8"/>
    <w:rsid w:val="0097249A"/>
    <w:rsid w:val="00975D92"/>
    <w:rsid w:val="009772F2"/>
    <w:rsid w:val="009823B8"/>
    <w:rsid w:val="00982FA4"/>
    <w:rsid w:val="009A05E5"/>
    <w:rsid w:val="009A44C6"/>
    <w:rsid w:val="009A47E7"/>
    <w:rsid w:val="009A53FE"/>
    <w:rsid w:val="009A7245"/>
    <w:rsid w:val="009B16F5"/>
    <w:rsid w:val="009B2845"/>
    <w:rsid w:val="009B34EF"/>
    <w:rsid w:val="009B66DC"/>
    <w:rsid w:val="009C1EE9"/>
    <w:rsid w:val="009C3C7C"/>
    <w:rsid w:val="009C48E1"/>
    <w:rsid w:val="009D29A8"/>
    <w:rsid w:val="009D341D"/>
    <w:rsid w:val="009D39D6"/>
    <w:rsid w:val="009E02B1"/>
    <w:rsid w:val="009F258A"/>
    <w:rsid w:val="009F3068"/>
    <w:rsid w:val="00A051CB"/>
    <w:rsid w:val="00A0747C"/>
    <w:rsid w:val="00A079A2"/>
    <w:rsid w:val="00A15E75"/>
    <w:rsid w:val="00A1781E"/>
    <w:rsid w:val="00A20F73"/>
    <w:rsid w:val="00A210AC"/>
    <w:rsid w:val="00A2141F"/>
    <w:rsid w:val="00A236D8"/>
    <w:rsid w:val="00A23C1E"/>
    <w:rsid w:val="00A242DB"/>
    <w:rsid w:val="00A244B9"/>
    <w:rsid w:val="00A31C47"/>
    <w:rsid w:val="00A322EF"/>
    <w:rsid w:val="00A326DD"/>
    <w:rsid w:val="00A33F4D"/>
    <w:rsid w:val="00A348D0"/>
    <w:rsid w:val="00A34DC7"/>
    <w:rsid w:val="00A4024F"/>
    <w:rsid w:val="00A40759"/>
    <w:rsid w:val="00A41118"/>
    <w:rsid w:val="00A43956"/>
    <w:rsid w:val="00A4454F"/>
    <w:rsid w:val="00A46FFD"/>
    <w:rsid w:val="00A507D3"/>
    <w:rsid w:val="00A53EDE"/>
    <w:rsid w:val="00A558A4"/>
    <w:rsid w:val="00A55D13"/>
    <w:rsid w:val="00A55DC9"/>
    <w:rsid w:val="00A565C4"/>
    <w:rsid w:val="00A62651"/>
    <w:rsid w:val="00A72262"/>
    <w:rsid w:val="00A8521D"/>
    <w:rsid w:val="00A93432"/>
    <w:rsid w:val="00AA343E"/>
    <w:rsid w:val="00AA4A42"/>
    <w:rsid w:val="00AA60C3"/>
    <w:rsid w:val="00AA6C05"/>
    <w:rsid w:val="00AB11EF"/>
    <w:rsid w:val="00AB1337"/>
    <w:rsid w:val="00AB3005"/>
    <w:rsid w:val="00AC0224"/>
    <w:rsid w:val="00AC0F33"/>
    <w:rsid w:val="00AC1257"/>
    <w:rsid w:val="00AC39EE"/>
    <w:rsid w:val="00AC4FB9"/>
    <w:rsid w:val="00AC55E9"/>
    <w:rsid w:val="00AC5ABC"/>
    <w:rsid w:val="00AC612D"/>
    <w:rsid w:val="00AC6FD6"/>
    <w:rsid w:val="00AD0A48"/>
    <w:rsid w:val="00AD3C21"/>
    <w:rsid w:val="00AD46C1"/>
    <w:rsid w:val="00AD6B75"/>
    <w:rsid w:val="00AE0E36"/>
    <w:rsid w:val="00AE139F"/>
    <w:rsid w:val="00AE3518"/>
    <w:rsid w:val="00AE50C9"/>
    <w:rsid w:val="00AE562F"/>
    <w:rsid w:val="00AE5CB9"/>
    <w:rsid w:val="00AF1823"/>
    <w:rsid w:val="00AF35E1"/>
    <w:rsid w:val="00B038C4"/>
    <w:rsid w:val="00B03E8E"/>
    <w:rsid w:val="00B07522"/>
    <w:rsid w:val="00B10669"/>
    <w:rsid w:val="00B136B2"/>
    <w:rsid w:val="00B221A4"/>
    <w:rsid w:val="00B24F74"/>
    <w:rsid w:val="00B27500"/>
    <w:rsid w:val="00B34B11"/>
    <w:rsid w:val="00B35547"/>
    <w:rsid w:val="00B35986"/>
    <w:rsid w:val="00B35F8D"/>
    <w:rsid w:val="00B415BE"/>
    <w:rsid w:val="00B455E3"/>
    <w:rsid w:val="00B472A6"/>
    <w:rsid w:val="00B51ABF"/>
    <w:rsid w:val="00B565E4"/>
    <w:rsid w:val="00B633CA"/>
    <w:rsid w:val="00B63AFA"/>
    <w:rsid w:val="00B64C91"/>
    <w:rsid w:val="00B66DE6"/>
    <w:rsid w:val="00B73AF3"/>
    <w:rsid w:val="00B74B2F"/>
    <w:rsid w:val="00B74EBB"/>
    <w:rsid w:val="00B75FD3"/>
    <w:rsid w:val="00B95B66"/>
    <w:rsid w:val="00BB3BB0"/>
    <w:rsid w:val="00BB7938"/>
    <w:rsid w:val="00BC2613"/>
    <w:rsid w:val="00BC55CF"/>
    <w:rsid w:val="00BD2023"/>
    <w:rsid w:val="00BD6F79"/>
    <w:rsid w:val="00BD7154"/>
    <w:rsid w:val="00BE6DE4"/>
    <w:rsid w:val="00BE7B73"/>
    <w:rsid w:val="00BF02CC"/>
    <w:rsid w:val="00BF6F60"/>
    <w:rsid w:val="00C01266"/>
    <w:rsid w:val="00C1312B"/>
    <w:rsid w:val="00C14B42"/>
    <w:rsid w:val="00C208E1"/>
    <w:rsid w:val="00C21671"/>
    <w:rsid w:val="00C23C95"/>
    <w:rsid w:val="00C26DB8"/>
    <w:rsid w:val="00C3123B"/>
    <w:rsid w:val="00C31AC3"/>
    <w:rsid w:val="00C3535C"/>
    <w:rsid w:val="00C36418"/>
    <w:rsid w:val="00C36AAE"/>
    <w:rsid w:val="00C36C56"/>
    <w:rsid w:val="00C4017D"/>
    <w:rsid w:val="00C4666F"/>
    <w:rsid w:val="00C50038"/>
    <w:rsid w:val="00C53C77"/>
    <w:rsid w:val="00C5739F"/>
    <w:rsid w:val="00C656C3"/>
    <w:rsid w:val="00C715A6"/>
    <w:rsid w:val="00C73143"/>
    <w:rsid w:val="00C74264"/>
    <w:rsid w:val="00C74ACE"/>
    <w:rsid w:val="00C750D2"/>
    <w:rsid w:val="00C75A10"/>
    <w:rsid w:val="00C7690A"/>
    <w:rsid w:val="00C76BE7"/>
    <w:rsid w:val="00C77A5A"/>
    <w:rsid w:val="00C84E9D"/>
    <w:rsid w:val="00C861E0"/>
    <w:rsid w:val="00C8A4DE"/>
    <w:rsid w:val="00C90D99"/>
    <w:rsid w:val="00C93552"/>
    <w:rsid w:val="00C9432A"/>
    <w:rsid w:val="00C97077"/>
    <w:rsid w:val="00CA0ADE"/>
    <w:rsid w:val="00CA359D"/>
    <w:rsid w:val="00CA5041"/>
    <w:rsid w:val="00CA77F6"/>
    <w:rsid w:val="00CB35C6"/>
    <w:rsid w:val="00CB5610"/>
    <w:rsid w:val="00CB6023"/>
    <w:rsid w:val="00CB6311"/>
    <w:rsid w:val="00CC1AE7"/>
    <w:rsid w:val="00CC2B6B"/>
    <w:rsid w:val="00CC328F"/>
    <w:rsid w:val="00CC536A"/>
    <w:rsid w:val="00CC66EE"/>
    <w:rsid w:val="00CD3BB0"/>
    <w:rsid w:val="00CD61C0"/>
    <w:rsid w:val="00CE41F4"/>
    <w:rsid w:val="00CE6D27"/>
    <w:rsid w:val="00CF3591"/>
    <w:rsid w:val="00CF4F63"/>
    <w:rsid w:val="00CF594C"/>
    <w:rsid w:val="00CF59F1"/>
    <w:rsid w:val="00D00685"/>
    <w:rsid w:val="00D04340"/>
    <w:rsid w:val="00D069B2"/>
    <w:rsid w:val="00D11E59"/>
    <w:rsid w:val="00D176F0"/>
    <w:rsid w:val="00D20CE8"/>
    <w:rsid w:val="00D2117D"/>
    <w:rsid w:val="00D22796"/>
    <w:rsid w:val="00D23220"/>
    <w:rsid w:val="00D253B6"/>
    <w:rsid w:val="00D25452"/>
    <w:rsid w:val="00D254BC"/>
    <w:rsid w:val="00D33F64"/>
    <w:rsid w:val="00D459B6"/>
    <w:rsid w:val="00D537C9"/>
    <w:rsid w:val="00D57F23"/>
    <w:rsid w:val="00D6051C"/>
    <w:rsid w:val="00D60DEA"/>
    <w:rsid w:val="00D626E0"/>
    <w:rsid w:val="00D76816"/>
    <w:rsid w:val="00D80500"/>
    <w:rsid w:val="00D80E68"/>
    <w:rsid w:val="00D8283A"/>
    <w:rsid w:val="00D856A4"/>
    <w:rsid w:val="00D927FA"/>
    <w:rsid w:val="00D92BA4"/>
    <w:rsid w:val="00D943C3"/>
    <w:rsid w:val="00D94E6F"/>
    <w:rsid w:val="00D97A42"/>
    <w:rsid w:val="00DA15E3"/>
    <w:rsid w:val="00DA5373"/>
    <w:rsid w:val="00DA630E"/>
    <w:rsid w:val="00DB3371"/>
    <w:rsid w:val="00DB3E51"/>
    <w:rsid w:val="00DC25D9"/>
    <w:rsid w:val="00DC2CD9"/>
    <w:rsid w:val="00DC473F"/>
    <w:rsid w:val="00DC75FB"/>
    <w:rsid w:val="00DD1C95"/>
    <w:rsid w:val="00DD5A9C"/>
    <w:rsid w:val="00DE01B3"/>
    <w:rsid w:val="00DE3709"/>
    <w:rsid w:val="00DE3BDB"/>
    <w:rsid w:val="00DE3F12"/>
    <w:rsid w:val="00DE418E"/>
    <w:rsid w:val="00DE692D"/>
    <w:rsid w:val="00DE6DED"/>
    <w:rsid w:val="00DF004A"/>
    <w:rsid w:val="00DF0B4E"/>
    <w:rsid w:val="00DF10EA"/>
    <w:rsid w:val="00DF1CDD"/>
    <w:rsid w:val="00DF26BC"/>
    <w:rsid w:val="00DF5E54"/>
    <w:rsid w:val="00E00E79"/>
    <w:rsid w:val="00E03594"/>
    <w:rsid w:val="00E040EB"/>
    <w:rsid w:val="00E051D5"/>
    <w:rsid w:val="00E12609"/>
    <w:rsid w:val="00E157E3"/>
    <w:rsid w:val="00E231C8"/>
    <w:rsid w:val="00E25E6E"/>
    <w:rsid w:val="00E30E5A"/>
    <w:rsid w:val="00E3543B"/>
    <w:rsid w:val="00E418D9"/>
    <w:rsid w:val="00E4280E"/>
    <w:rsid w:val="00E477C6"/>
    <w:rsid w:val="00E513D5"/>
    <w:rsid w:val="00E53F98"/>
    <w:rsid w:val="00E54E21"/>
    <w:rsid w:val="00E55671"/>
    <w:rsid w:val="00E5646E"/>
    <w:rsid w:val="00E622BC"/>
    <w:rsid w:val="00E622E6"/>
    <w:rsid w:val="00E66A23"/>
    <w:rsid w:val="00E70530"/>
    <w:rsid w:val="00E720FF"/>
    <w:rsid w:val="00E7234C"/>
    <w:rsid w:val="00E768A3"/>
    <w:rsid w:val="00E77775"/>
    <w:rsid w:val="00E82A68"/>
    <w:rsid w:val="00E82A7D"/>
    <w:rsid w:val="00E83DD0"/>
    <w:rsid w:val="00E84698"/>
    <w:rsid w:val="00E85253"/>
    <w:rsid w:val="00E85CE1"/>
    <w:rsid w:val="00E865F8"/>
    <w:rsid w:val="00E910A8"/>
    <w:rsid w:val="00E96368"/>
    <w:rsid w:val="00E97058"/>
    <w:rsid w:val="00EA2079"/>
    <w:rsid w:val="00EA2F8C"/>
    <w:rsid w:val="00EB5A5E"/>
    <w:rsid w:val="00EB5E02"/>
    <w:rsid w:val="00EC2A94"/>
    <w:rsid w:val="00EC3F14"/>
    <w:rsid w:val="00EC7FA3"/>
    <w:rsid w:val="00ED1D29"/>
    <w:rsid w:val="00EE34D4"/>
    <w:rsid w:val="00EE585D"/>
    <w:rsid w:val="00EF2D24"/>
    <w:rsid w:val="00EF3403"/>
    <w:rsid w:val="00EF59AD"/>
    <w:rsid w:val="00EF5DB7"/>
    <w:rsid w:val="00EF6841"/>
    <w:rsid w:val="00F00614"/>
    <w:rsid w:val="00F009AD"/>
    <w:rsid w:val="00F11143"/>
    <w:rsid w:val="00F12896"/>
    <w:rsid w:val="00F12A60"/>
    <w:rsid w:val="00F140D9"/>
    <w:rsid w:val="00F222BC"/>
    <w:rsid w:val="00F223A7"/>
    <w:rsid w:val="00F271AB"/>
    <w:rsid w:val="00F301E1"/>
    <w:rsid w:val="00F32397"/>
    <w:rsid w:val="00F329BF"/>
    <w:rsid w:val="00F34F0A"/>
    <w:rsid w:val="00F36FFA"/>
    <w:rsid w:val="00F41E02"/>
    <w:rsid w:val="00F426F2"/>
    <w:rsid w:val="00F42779"/>
    <w:rsid w:val="00F4322A"/>
    <w:rsid w:val="00F454F0"/>
    <w:rsid w:val="00F50AA3"/>
    <w:rsid w:val="00F51B49"/>
    <w:rsid w:val="00F570AF"/>
    <w:rsid w:val="00F65A1F"/>
    <w:rsid w:val="00F65B28"/>
    <w:rsid w:val="00F73133"/>
    <w:rsid w:val="00F73410"/>
    <w:rsid w:val="00F73A8D"/>
    <w:rsid w:val="00F83D69"/>
    <w:rsid w:val="00F84A4A"/>
    <w:rsid w:val="00F87178"/>
    <w:rsid w:val="00F909F6"/>
    <w:rsid w:val="00F91868"/>
    <w:rsid w:val="00F956FB"/>
    <w:rsid w:val="00F96854"/>
    <w:rsid w:val="00F9775E"/>
    <w:rsid w:val="00FA0506"/>
    <w:rsid w:val="00FA748C"/>
    <w:rsid w:val="00FA77FD"/>
    <w:rsid w:val="00FB1525"/>
    <w:rsid w:val="00FB467D"/>
    <w:rsid w:val="00FB4B65"/>
    <w:rsid w:val="00FB6513"/>
    <w:rsid w:val="00FB7335"/>
    <w:rsid w:val="00FB735D"/>
    <w:rsid w:val="00FB788A"/>
    <w:rsid w:val="00FC1B3A"/>
    <w:rsid w:val="00FC3B81"/>
    <w:rsid w:val="00FC7FA4"/>
    <w:rsid w:val="00FD041D"/>
    <w:rsid w:val="00FD7B97"/>
    <w:rsid w:val="00FE2126"/>
    <w:rsid w:val="00FE7375"/>
    <w:rsid w:val="00FF3A09"/>
    <w:rsid w:val="00FF3E45"/>
    <w:rsid w:val="00FF44CC"/>
    <w:rsid w:val="00FF4ECD"/>
    <w:rsid w:val="03BA713A"/>
    <w:rsid w:val="06150C5F"/>
    <w:rsid w:val="09A78B28"/>
    <w:rsid w:val="0A5C08BB"/>
    <w:rsid w:val="0C869F6B"/>
    <w:rsid w:val="0ED9D952"/>
    <w:rsid w:val="0F015F5B"/>
    <w:rsid w:val="0F48CA12"/>
    <w:rsid w:val="0F558470"/>
    <w:rsid w:val="10823C40"/>
    <w:rsid w:val="10B66F92"/>
    <w:rsid w:val="13087A60"/>
    <w:rsid w:val="142BBEF8"/>
    <w:rsid w:val="14355290"/>
    <w:rsid w:val="145EE6A5"/>
    <w:rsid w:val="15A79425"/>
    <w:rsid w:val="15E0B7B6"/>
    <w:rsid w:val="16165CCF"/>
    <w:rsid w:val="16247FB5"/>
    <w:rsid w:val="166DE0F7"/>
    <w:rsid w:val="169F24F7"/>
    <w:rsid w:val="1754E8FE"/>
    <w:rsid w:val="19E805B1"/>
    <w:rsid w:val="1A87375B"/>
    <w:rsid w:val="1B4E6007"/>
    <w:rsid w:val="1C24D750"/>
    <w:rsid w:val="1C83AA77"/>
    <w:rsid w:val="1E08271B"/>
    <w:rsid w:val="1ED3E062"/>
    <w:rsid w:val="200F29FA"/>
    <w:rsid w:val="20B378C2"/>
    <w:rsid w:val="21AFD254"/>
    <w:rsid w:val="221CA628"/>
    <w:rsid w:val="249B1478"/>
    <w:rsid w:val="24D30658"/>
    <w:rsid w:val="254B0F6C"/>
    <w:rsid w:val="26A6F95F"/>
    <w:rsid w:val="29645F5A"/>
    <w:rsid w:val="29FC60A6"/>
    <w:rsid w:val="2AB911CC"/>
    <w:rsid w:val="2B5D6094"/>
    <w:rsid w:val="2B611F3A"/>
    <w:rsid w:val="2C4698A1"/>
    <w:rsid w:val="2D065F65"/>
    <w:rsid w:val="30892907"/>
    <w:rsid w:val="30D18A12"/>
    <w:rsid w:val="347AF01D"/>
    <w:rsid w:val="356DE376"/>
    <w:rsid w:val="395E04D7"/>
    <w:rsid w:val="39EB247B"/>
    <w:rsid w:val="39F69DD6"/>
    <w:rsid w:val="3C0CC006"/>
    <w:rsid w:val="3C8A3CE1"/>
    <w:rsid w:val="3DEAF707"/>
    <w:rsid w:val="3E4BD7A8"/>
    <w:rsid w:val="3EF629AB"/>
    <w:rsid w:val="41C60718"/>
    <w:rsid w:val="42C11F1E"/>
    <w:rsid w:val="42CA9CFA"/>
    <w:rsid w:val="443C24F5"/>
    <w:rsid w:val="48F525CF"/>
    <w:rsid w:val="49869A82"/>
    <w:rsid w:val="4A6E0A07"/>
    <w:rsid w:val="4D40D68D"/>
    <w:rsid w:val="4D9F8C56"/>
    <w:rsid w:val="4F25F300"/>
    <w:rsid w:val="4FED20A5"/>
    <w:rsid w:val="52A9F969"/>
    <w:rsid w:val="5322F86D"/>
    <w:rsid w:val="55FFEDE7"/>
    <w:rsid w:val="565AE767"/>
    <w:rsid w:val="575EF926"/>
    <w:rsid w:val="589AB858"/>
    <w:rsid w:val="591194A4"/>
    <w:rsid w:val="5C7BBFCC"/>
    <w:rsid w:val="5FB1018E"/>
    <w:rsid w:val="6010962A"/>
    <w:rsid w:val="633CC4CF"/>
    <w:rsid w:val="633F822C"/>
    <w:rsid w:val="63AC21F7"/>
    <w:rsid w:val="6552E74C"/>
    <w:rsid w:val="6637A8FE"/>
    <w:rsid w:val="66BBE9A5"/>
    <w:rsid w:val="69BE13BF"/>
    <w:rsid w:val="69F29E13"/>
    <w:rsid w:val="6BB98724"/>
    <w:rsid w:val="6DF2B189"/>
    <w:rsid w:val="6EF875C7"/>
    <w:rsid w:val="6F60BC19"/>
    <w:rsid w:val="718DA8D8"/>
    <w:rsid w:val="7216A9F9"/>
    <w:rsid w:val="73448FF4"/>
    <w:rsid w:val="73ABAE15"/>
    <w:rsid w:val="73E253F2"/>
    <w:rsid w:val="73E61298"/>
    <w:rsid w:val="780F3EC4"/>
    <w:rsid w:val="786307E6"/>
    <w:rsid w:val="7BED65D7"/>
    <w:rsid w:val="7C1BC41F"/>
    <w:rsid w:val="7D893638"/>
    <w:rsid w:val="7E0E03AF"/>
    <w:rsid w:val="7FF61C8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63C2F1"/>
  <w15:docId w15:val="{62E8154D-D70F-4034-84DD-B94EBAA71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imes" w:hAnsiTheme="majorHAnsi" w:cstheme="majorBidi"/>
        <w:sz w:val="22"/>
        <w:szCs w:val="22"/>
        <w:lang w:val="en-US" w:eastAsia="en-US" w:bidi="en-US"/>
      </w:rPr>
    </w:rPrDefault>
    <w:pPrDefault>
      <w:pPr>
        <w:spacing w:after="260"/>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1C54"/>
    <w:rPr>
      <w:rFonts w:ascii="Calibri" w:hAnsi="Calibri" w:cs="Times New Roman"/>
      <w:szCs w:val="20"/>
      <w:lang w:eastAsia="nl-BE" w:bidi="ar-SA"/>
    </w:rPr>
  </w:style>
  <w:style w:type="paragraph" w:styleId="Kop1">
    <w:name w:val="heading 1"/>
    <w:basedOn w:val="Standaard"/>
    <w:next w:val="Standaard"/>
    <w:link w:val="Kop1Char"/>
    <w:semiHidden/>
    <w:rsid w:val="00DC25D9"/>
    <w:pPr>
      <w:widowControl w:val="0"/>
      <w:autoSpaceDE w:val="0"/>
      <w:autoSpaceDN w:val="0"/>
      <w:adjustRightInd w:val="0"/>
      <w:spacing w:line="288" w:lineRule="auto"/>
      <w:textAlignment w:val="center"/>
      <w:outlineLvl w:val="0"/>
    </w:pPr>
    <w:rPr>
      <w:rFonts w:eastAsia="Times New Roman"/>
      <w:b/>
      <w:sz w:val="40"/>
      <w:lang w:val="nl-BE"/>
    </w:rPr>
  </w:style>
  <w:style w:type="paragraph" w:styleId="Kop2">
    <w:name w:val="heading 2"/>
    <w:basedOn w:val="Standaard"/>
    <w:next w:val="Standaard"/>
    <w:link w:val="Kop2Char"/>
    <w:semiHidden/>
    <w:rsid w:val="00DC25D9"/>
    <w:pPr>
      <w:widowControl w:val="0"/>
      <w:autoSpaceDE w:val="0"/>
      <w:autoSpaceDN w:val="0"/>
      <w:adjustRightInd w:val="0"/>
      <w:spacing w:after="57" w:line="288" w:lineRule="auto"/>
      <w:textAlignment w:val="center"/>
      <w:outlineLvl w:val="1"/>
    </w:pPr>
    <w:rPr>
      <w:rFonts w:eastAsia="Times New Roman"/>
      <w:b/>
      <w:sz w:val="32"/>
      <w:lang w:val="nl-BE"/>
    </w:rPr>
  </w:style>
  <w:style w:type="paragraph" w:styleId="Kop3">
    <w:name w:val="heading 3"/>
    <w:basedOn w:val="Standaard"/>
    <w:next w:val="Standaard"/>
    <w:link w:val="Kop3Char"/>
    <w:autoRedefine/>
    <w:semiHidden/>
    <w:rsid w:val="00DC25D9"/>
    <w:pPr>
      <w:spacing w:after="113"/>
      <w:outlineLvl w:val="2"/>
    </w:pPr>
    <w:rPr>
      <w:rFonts w:ascii="Arial" w:hAnsi="Arial"/>
      <w:sz w:val="26"/>
    </w:rPr>
  </w:style>
  <w:style w:type="paragraph" w:styleId="Kop4">
    <w:name w:val="heading 4"/>
    <w:basedOn w:val="Standaard"/>
    <w:next w:val="Standaard"/>
    <w:link w:val="Kop4Char"/>
    <w:semiHidden/>
    <w:rsid w:val="00DC25D9"/>
    <w:pPr>
      <w:widowControl w:val="0"/>
      <w:autoSpaceDE w:val="0"/>
      <w:autoSpaceDN w:val="0"/>
      <w:adjustRightInd w:val="0"/>
      <w:spacing w:after="113" w:line="288" w:lineRule="auto"/>
      <w:textAlignment w:val="center"/>
      <w:outlineLvl w:val="3"/>
    </w:pPr>
    <w:rPr>
      <w:rFonts w:eastAsia="Times New Roman"/>
      <w:b/>
      <w:color w:val="000000"/>
      <w:lang w:val="nl-BE"/>
    </w:rPr>
  </w:style>
  <w:style w:type="paragraph" w:styleId="Kop5">
    <w:name w:val="heading 5"/>
    <w:basedOn w:val="Standaard"/>
    <w:next w:val="Standaard"/>
    <w:link w:val="Kop5Char"/>
    <w:semiHidden/>
    <w:rsid w:val="00DC25D9"/>
    <w:pPr>
      <w:outlineLvl w:val="4"/>
    </w:pPr>
    <w:rPr>
      <w:rFonts w:eastAsia="Times New Roman"/>
      <w:lang w:val="nl-BE"/>
    </w:rPr>
  </w:style>
  <w:style w:type="paragraph" w:styleId="Kop6">
    <w:name w:val="heading 6"/>
    <w:basedOn w:val="Standaard"/>
    <w:next w:val="Standaard"/>
    <w:link w:val="Kop6Char"/>
    <w:semiHidden/>
    <w:rsid w:val="00DC25D9"/>
    <w:pPr>
      <w:widowControl w:val="0"/>
      <w:autoSpaceDE w:val="0"/>
      <w:autoSpaceDN w:val="0"/>
      <w:adjustRightInd w:val="0"/>
      <w:spacing w:line="288" w:lineRule="auto"/>
      <w:textAlignment w:val="center"/>
      <w:outlineLvl w:val="5"/>
    </w:pPr>
    <w:rPr>
      <w:rFonts w:eastAsia="Times New Roman"/>
      <w:color w:val="4F5150"/>
      <w:sz w:val="18"/>
    </w:rPr>
  </w:style>
  <w:style w:type="paragraph" w:styleId="Kop7">
    <w:name w:val="heading 7"/>
    <w:basedOn w:val="Standaard"/>
    <w:next w:val="Standaard"/>
    <w:link w:val="Kop7Char"/>
    <w:semiHidden/>
    <w:rsid w:val="00DC25D9"/>
    <w:pPr>
      <w:spacing w:before="240" w:after="60"/>
      <w:outlineLvl w:val="6"/>
    </w:pPr>
    <w:rPr>
      <w:szCs w:val="24"/>
    </w:rPr>
  </w:style>
  <w:style w:type="paragraph" w:styleId="Kop8">
    <w:name w:val="heading 8"/>
    <w:basedOn w:val="Standaard"/>
    <w:next w:val="Standaard"/>
    <w:link w:val="Kop8Char"/>
    <w:semiHidden/>
    <w:rsid w:val="00DC25D9"/>
    <w:pPr>
      <w:spacing w:before="240" w:after="60"/>
      <w:outlineLvl w:val="7"/>
    </w:pPr>
    <w:rPr>
      <w:b/>
      <w:iCs/>
      <w:sz w:val="18"/>
      <w:szCs w:val="24"/>
    </w:rPr>
  </w:style>
  <w:style w:type="paragraph" w:styleId="Kop9">
    <w:name w:val="heading 9"/>
    <w:basedOn w:val="Standaard"/>
    <w:next w:val="Standaard"/>
    <w:link w:val="Kop9Char"/>
    <w:semiHidden/>
    <w:rsid w:val="00DC25D9"/>
    <w:pPr>
      <w:spacing w:before="240" w:after="60"/>
      <w:outlineLvl w:val="8"/>
    </w:pPr>
    <w:rPr>
      <w:rFonts w:cs="Arial"/>
      <w:sz w:val="18"/>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el">
    <w:name w:val="tabel"/>
    <w:basedOn w:val="Standaardtabel"/>
    <w:qFormat/>
    <w:rsid w:val="00DC25D9"/>
    <w:pPr>
      <w:spacing w:after="0"/>
    </w:pPr>
    <w:rPr>
      <w:rFonts w:ascii="Times New Roman" w:eastAsia="Calibri" w:hAnsi="Times New Roman" w:cs="Times New Roman"/>
      <w:sz w:val="20"/>
      <w:szCs w:val="20"/>
      <w:lang w:bidi="ar-SA"/>
    </w:rPr>
    <w:tblPr>
      <w:tblStyleRowBandSize w:val="1"/>
      <w:tblBorders>
        <w:insideH w:val="single" w:sz="6" w:space="0" w:color="FFFFFF"/>
        <w:insideV w:val="single" w:sz="6" w:space="0" w:color="FFFFFF"/>
      </w:tblBorders>
    </w:tblPr>
    <w:tblStylePr w:type="firstRow">
      <w:rPr>
        <w:rFonts w:ascii="Symbol" w:hAnsi="Symbol"/>
        <w:color w:val="FFFFFF"/>
        <w:sz w:val="20"/>
      </w:rPr>
      <w:tblPr/>
      <w:tcPr>
        <w:tcBorders>
          <w:top w:val="nil"/>
          <w:left w:val="nil"/>
          <w:bottom w:val="nil"/>
          <w:right w:val="nil"/>
          <w:insideH w:val="nil"/>
          <w:insideV w:val="nil"/>
          <w:tl2br w:val="nil"/>
          <w:tr2bl w:val="nil"/>
        </w:tcBorders>
        <w:shd w:val="clear" w:color="auto" w:fill="288492"/>
      </w:tcPr>
    </w:tblStylePr>
    <w:tblStylePr w:type="band1Horz">
      <w:rPr>
        <w:rFonts w:ascii="Symbol" w:hAnsi="Symbol"/>
        <w:color w:val="515B6E"/>
        <w:sz w:val="20"/>
      </w:rPr>
      <w:tblPr/>
      <w:tcPr>
        <w:tcBorders>
          <w:top w:val="nil"/>
          <w:left w:val="nil"/>
          <w:bottom w:val="nil"/>
          <w:right w:val="nil"/>
          <w:insideH w:val="nil"/>
          <w:insideV w:val="nil"/>
          <w:tl2br w:val="nil"/>
          <w:tr2bl w:val="nil"/>
        </w:tcBorders>
        <w:shd w:val="clear" w:color="auto" w:fill="F0F3E8"/>
      </w:tcPr>
    </w:tblStylePr>
    <w:tblStylePr w:type="band2Horz">
      <w:rPr>
        <w:rFonts w:ascii="Symbol" w:hAnsi="Symbol"/>
        <w:color w:val="515B6E"/>
        <w:sz w:val="20"/>
      </w:rPr>
      <w:tblPr/>
      <w:tcPr>
        <w:tcBorders>
          <w:top w:val="nil"/>
          <w:left w:val="nil"/>
          <w:bottom w:val="nil"/>
          <w:right w:val="nil"/>
          <w:insideH w:val="nil"/>
          <w:insideV w:val="nil"/>
          <w:tl2br w:val="nil"/>
          <w:tr2bl w:val="nil"/>
        </w:tcBorders>
        <w:shd w:val="clear" w:color="auto" w:fill="F0F3E8"/>
      </w:tcPr>
    </w:tblStylePr>
  </w:style>
  <w:style w:type="paragraph" w:styleId="Koptekst">
    <w:name w:val="header"/>
    <w:basedOn w:val="Standaard"/>
    <w:link w:val="KoptekstChar"/>
    <w:unhideWhenUsed/>
    <w:rsid w:val="008F7675"/>
    <w:pPr>
      <w:tabs>
        <w:tab w:val="center" w:pos="4536"/>
        <w:tab w:val="right" w:pos="9072"/>
      </w:tabs>
    </w:pPr>
  </w:style>
  <w:style w:type="character" w:customStyle="1" w:styleId="KoptekstChar">
    <w:name w:val="Koptekst Char"/>
    <w:basedOn w:val="Standaardalinea-lettertype"/>
    <w:link w:val="Koptekst"/>
    <w:rsid w:val="008F7675"/>
    <w:rPr>
      <w:rFonts w:ascii="Flanders Art Sans" w:hAnsi="Flanders Art Sans" w:cs="Times New Roman"/>
      <w:sz w:val="20"/>
      <w:szCs w:val="20"/>
      <w:lang w:eastAsia="nl-BE" w:bidi="ar-SA"/>
    </w:rPr>
  </w:style>
  <w:style w:type="paragraph" w:customStyle="1" w:styleId="Bvoettekst">
    <w:name w:val="B_voettekst"/>
    <w:basedOn w:val="Standaard"/>
    <w:semiHidden/>
    <w:rsid w:val="00353F93"/>
    <w:pPr>
      <w:ind w:left="-567" w:right="-567"/>
    </w:pPr>
    <w:rPr>
      <w:sz w:val="16"/>
    </w:rPr>
  </w:style>
  <w:style w:type="table" w:styleId="Tabelraster">
    <w:name w:val="Table Grid"/>
    <w:basedOn w:val="Standaardtabel"/>
    <w:uiPriority w:val="39"/>
    <w:rsid w:val="00DC25D9"/>
    <w:pPr>
      <w:spacing w:after="0"/>
    </w:pPr>
    <w:rPr>
      <w:rFonts w:ascii="Verdana" w:eastAsia="Times New Roman" w:hAnsi="Verdana" w:cs="Times New Roman"/>
      <w:sz w:val="20"/>
      <w:szCs w:val="20"/>
      <w:lang w:eastAsia="nl-B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semiHidden/>
    <w:rsid w:val="00A4024F"/>
    <w:rPr>
      <w:rFonts w:ascii="Flanders Art Sans" w:eastAsia="Times New Roman" w:hAnsi="Flanders Art Sans" w:cs="Times New Roman"/>
      <w:b/>
      <w:sz w:val="32"/>
      <w:szCs w:val="20"/>
      <w:lang w:val="nl-BE" w:eastAsia="nl-BE" w:bidi="ar-SA"/>
    </w:rPr>
  </w:style>
  <w:style w:type="character" w:customStyle="1" w:styleId="Kop3Char">
    <w:name w:val="Kop 3 Char"/>
    <w:basedOn w:val="Standaardalinea-lettertype"/>
    <w:link w:val="Kop3"/>
    <w:semiHidden/>
    <w:rsid w:val="00A4024F"/>
    <w:rPr>
      <w:rFonts w:ascii="Arial" w:hAnsi="Arial" w:cs="Times New Roman"/>
      <w:sz w:val="26"/>
      <w:szCs w:val="20"/>
      <w:lang w:eastAsia="nl-BE" w:bidi="ar-SA"/>
    </w:rPr>
  </w:style>
  <w:style w:type="character" w:customStyle="1" w:styleId="Kop1Char">
    <w:name w:val="Kop 1 Char"/>
    <w:basedOn w:val="Standaardalinea-lettertype"/>
    <w:link w:val="Kop1"/>
    <w:semiHidden/>
    <w:rsid w:val="00A4024F"/>
    <w:rPr>
      <w:rFonts w:ascii="Flanders Art Sans" w:eastAsia="Times New Roman" w:hAnsi="Flanders Art Sans" w:cs="Times New Roman"/>
      <w:b/>
      <w:sz w:val="40"/>
      <w:szCs w:val="20"/>
      <w:lang w:val="nl-BE" w:eastAsia="nl-BE" w:bidi="ar-SA"/>
    </w:rPr>
  </w:style>
  <w:style w:type="character" w:customStyle="1" w:styleId="Kop4Char">
    <w:name w:val="Kop 4 Char"/>
    <w:basedOn w:val="Standaardalinea-lettertype"/>
    <w:link w:val="Kop4"/>
    <w:semiHidden/>
    <w:rsid w:val="00A4024F"/>
    <w:rPr>
      <w:rFonts w:ascii="Flanders Art Sans" w:eastAsia="Times New Roman" w:hAnsi="Flanders Art Sans" w:cs="Times New Roman"/>
      <w:b/>
      <w:color w:val="000000"/>
      <w:szCs w:val="20"/>
      <w:lang w:val="nl-BE" w:eastAsia="nl-BE" w:bidi="ar-SA"/>
    </w:rPr>
  </w:style>
  <w:style w:type="character" w:customStyle="1" w:styleId="Kop5Char">
    <w:name w:val="Kop 5 Char"/>
    <w:basedOn w:val="Standaardalinea-lettertype"/>
    <w:link w:val="Kop5"/>
    <w:semiHidden/>
    <w:rsid w:val="00A4024F"/>
    <w:rPr>
      <w:rFonts w:ascii="Flanders Art Sans" w:eastAsia="Times New Roman" w:hAnsi="Flanders Art Sans" w:cs="Times New Roman"/>
      <w:sz w:val="20"/>
      <w:szCs w:val="20"/>
      <w:lang w:val="nl-BE" w:eastAsia="nl-BE" w:bidi="ar-SA"/>
    </w:rPr>
  </w:style>
  <w:style w:type="character" w:customStyle="1" w:styleId="Kop6Char">
    <w:name w:val="Kop 6 Char"/>
    <w:basedOn w:val="Standaardalinea-lettertype"/>
    <w:link w:val="Kop6"/>
    <w:semiHidden/>
    <w:rsid w:val="00A4024F"/>
    <w:rPr>
      <w:rFonts w:ascii="Flanders Art Sans" w:eastAsia="Times New Roman" w:hAnsi="Flanders Art Sans" w:cs="Times New Roman"/>
      <w:color w:val="4F5150"/>
      <w:sz w:val="18"/>
      <w:szCs w:val="20"/>
      <w:lang w:eastAsia="nl-BE" w:bidi="ar-SA"/>
    </w:rPr>
  </w:style>
  <w:style w:type="character" w:customStyle="1" w:styleId="Kop7Char">
    <w:name w:val="Kop 7 Char"/>
    <w:basedOn w:val="Standaardalinea-lettertype"/>
    <w:link w:val="Kop7"/>
    <w:semiHidden/>
    <w:rsid w:val="00A4024F"/>
    <w:rPr>
      <w:rFonts w:ascii="Flanders Art Sans" w:hAnsi="Flanders Art Sans" w:cs="Times New Roman"/>
      <w:sz w:val="20"/>
      <w:szCs w:val="24"/>
      <w:lang w:eastAsia="nl-BE" w:bidi="ar-SA"/>
    </w:rPr>
  </w:style>
  <w:style w:type="character" w:customStyle="1" w:styleId="Kop8Char">
    <w:name w:val="Kop 8 Char"/>
    <w:basedOn w:val="Standaardalinea-lettertype"/>
    <w:link w:val="Kop8"/>
    <w:semiHidden/>
    <w:rsid w:val="00A4024F"/>
    <w:rPr>
      <w:rFonts w:ascii="Flanders Art Sans" w:hAnsi="Flanders Art Sans" w:cs="Times New Roman"/>
      <w:b/>
      <w:iCs/>
      <w:sz w:val="18"/>
      <w:szCs w:val="24"/>
      <w:lang w:eastAsia="nl-BE" w:bidi="ar-SA"/>
    </w:rPr>
  </w:style>
  <w:style w:type="character" w:customStyle="1" w:styleId="Kop9Char">
    <w:name w:val="Kop 9 Char"/>
    <w:basedOn w:val="Standaardalinea-lettertype"/>
    <w:link w:val="Kop9"/>
    <w:semiHidden/>
    <w:rsid w:val="00A4024F"/>
    <w:rPr>
      <w:rFonts w:ascii="Flanders Art Sans" w:hAnsi="Flanders Art Sans" w:cs="Arial"/>
      <w:sz w:val="18"/>
      <w:lang w:eastAsia="nl-BE" w:bidi="ar-SA"/>
    </w:rPr>
  </w:style>
  <w:style w:type="paragraph" w:styleId="Kopvaninhoudsopgave">
    <w:name w:val="TOC Heading"/>
    <w:basedOn w:val="Kop1"/>
    <w:next w:val="Standaard"/>
    <w:uiPriority w:val="39"/>
    <w:semiHidden/>
    <w:unhideWhenUsed/>
    <w:qFormat/>
    <w:rsid w:val="004D77BE"/>
    <w:pPr>
      <w:outlineLvl w:val="9"/>
    </w:pPr>
  </w:style>
  <w:style w:type="character" w:styleId="GevolgdeHyperlink">
    <w:name w:val="FollowedHyperlink"/>
    <w:basedOn w:val="Standaardalinea-lettertype"/>
    <w:semiHidden/>
    <w:rsid w:val="005C32FE"/>
    <w:rPr>
      <w:color w:val="726C02" w:themeColor="accent3" w:themeShade="80"/>
      <w:u w:val="single"/>
    </w:rPr>
  </w:style>
  <w:style w:type="paragraph" w:styleId="Ballontekst">
    <w:name w:val="Balloon Text"/>
    <w:basedOn w:val="Standaard"/>
    <w:link w:val="BallontekstChar"/>
    <w:uiPriority w:val="99"/>
    <w:semiHidden/>
    <w:unhideWhenUsed/>
    <w:rsid w:val="0072637C"/>
    <w:rPr>
      <w:rFonts w:ascii="Tahoma" w:hAnsi="Tahoma" w:cs="Tahoma"/>
      <w:sz w:val="16"/>
      <w:szCs w:val="16"/>
    </w:rPr>
  </w:style>
  <w:style w:type="character" w:customStyle="1" w:styleId="BallontekstChar">
    <w:name w:val="Ballontekst Char"/>
    <w:basedOn w:val="Standaardalinea-lettertype"/>
    <w:link w:val="Ballontekst"/>
    <w:uiPriority w:val="99"/>
    <w:semiHidden/>
    <w:rsid w:val="0072637C"/>
    <w:rPr>
      <w:rFonts w:ascii="Tahoma" w:hAnsi="Tahoma" w:cs="Tahoma"/>
      <w:sz w:val="16"/>
      <w:szCs w:val="16"/>
      <w:lang w:eastAsia="nl-BE" w:bidi="ar-SA"/>
    </w:rPr>
  </w:style>
  <w:style w:type="character" w:styleId="Tekstvantijdelijkeaanduiding">
    <w:name w:val="Placeholder Text"/>
    <w:basedOn w:val="Standaardalinea-lettertype"/>
    <w:uiPriority w:val="99"/>
    <w:semiHidden/>
    <w:rsid w:val="006E0B23"/>
    <w:rPr>
      <w:color w:val="808080"/>
    </w:rPr>
  </w:style>
  <w:style w:type="paragraph" w:customStyle="1" w:styleId="Departement">
    <w:name w:val="Departement"/>
    <w:qFormat/>
    <w:rsid w:val="00871C54"/>
    <w:pPr>
      <w:spacing w:before="280" w:after="540" w:line="288" w:lineRule="exact"/>
    </w:pPr>
    <w:rPr>
      <w:rFonts w:ascii="Calibri" w:hAnsi="Calibri" w:cs="Times New Roman"/>
      <w:caps/>
      <w:sz w:val="24"/>
      <w:szCs w:val="20"/>
      <w:lang w:val="nl-BE" w:eastAsia="nl-BE" w:bidi="ar-SA"/>
    </w:rPr>
  </w:style>
  <w:style w:type="paragraph" w:styleId="Titel">
    <w:name w:val="Title"/>
    <w:next w:val="Standaard"/>
    <w:link w:val="TitelChar"/>
    <w:qFormat/>
    <w:rsid w:val="00871C54"/>
    <w:pPr>
      <w:spacing w:after="0" w:line="360" w:lineRule="exact"/>
      <w:contextualSpacing/>
    </w:pPr>
    <w:rPr>
      <w:rFonts w:ascii="Calibri" w:eastAsiaTheme="majorEastAsia" w:hAnsi="Calibri"/>
      <w:b/>
      <w:caps/>
      <w:spacing w:val="5"/>
      <w:kern w:val="28"/>
      <w:sz w:val="30"/>
      <w:szCs w:val="52"/>
      <w:lang w:eastAsia="nl-BE" w:bidi="ar-SA"/>
    </w:rPr>
  </w:style>
  <w:style w:type="character" w:customStyle="1" w:styleId="TitelChar">
    <w:name w:val="Titel Char"/>
    <w:basedOn w:val="Standaardalinea-lettertype"/>
    <w:link w:val="Titel"/>
    <w:rsid w:val="00871C54"/>
    <w:rPr>
      <w:rFonts w:ascii="Calibri" w:eastAsiaTheme="majorEastAsia" w:hAnsi="Calibri"/>
      <w:b/>
      <w:caps/>
      <w:spacing w:val="5"/>
      <w:kern w:val="28"/>
      <w:sz w:val="30"/>
      <w:szCs w:val="52"/>
      <w:lang w:eastAsia="nl-BE" w:bidi="ar-SA"/>
    </w:rPr>
  </w:style>
  <w:style w:type="paragraph" w:styleId="Datum">
    <w:name w:val="Date"/>
    <w:next w:val="Standaard"/>
    <w:link w:val="DatumChar"/>
    <w:uiPriority w:val="99"/>
    <w:unhideWhenUsed/>
    <w:qFormat/>
    <w:rsid w:val="00871C54"/>
    <w:pPr>
      <w:spacing w:line="240" w:lineRule="exact"/>
    </w:pPr>
    <w:rPr>
      <w:rFonts w:ascii="Calibri" w:hAnsi="Calibri" w:cs="Times New Roman"/>
      <w:sz w:val="20"/>
      <w:szCs w:val="20"/>
      <w:lang w:eastAsia="nl-BE" w:bidi="ar-SA"/>
    </w:rPr>
  </w:style>
  <w:style w:type="character" w:customStyle="1" w:styleId="DatumChar">
    <w:name w:val="Datum Char"/>
    <w:basedOn w:val="Standaardalinea-lettertype"/>
    <w:link w:val="Datum"/>
    <w:uiPriority w:val="99"/>
    <w:rsid w:val="00871C54"/>
    <w:rPr>
      <w:rFonts w:ascii="Calibri" w:hAnsi="Calibri" w:cs="Times New Roman"/>
      <w:sz w:val="20"/>
      <w:szCs w:val="20"/>
      <w:lang w:eastAsia="nl-BE" w:bidi="ar-SA"/>
    </w:rPr>
  </w:style>
  <w:style w:type="paragraph" w:customStyle="1" w:styleId="TitelInleiding">
    <w:name w:val="Titel Inleiding"/>
    <w:qFormat/>
    <w:rsid w:val="00871C54"/>
    <w:pPr>
      <w:spacing w:after="280" w:line="264" w:lineRule="exact"/>
    </w:pPr>
    <w:rPr>
      <w:rFonts w:ascii="Calibri" w:hAnsi="Calibri" w:cs="Times New Roman"/>
      <w:b/>
      <w:szCs w:val="20"/>
      <w:lang w:val="nl-BE" w:eastAsia="nl-BE" w:bidi="ar-SA"/>
    </w:rPr>
  </w:style>
  <w:style w:type="paragraph" w:styleId="Voettekst">
    <w:name w:val="footer"/>
    <w:basedOn w:val="Standaard"/>
    <w:link w:val="VoettekstChar"/>
    <w:unhideWhenUsed/>
    <w:qFormat/>
    <w:rsid w:val="003319C3"/>
    <w:pPr>
      <w:tabs>
        <w:tab w:val="center" w:pos="4536"/>
        <w:tab w:val="right" w:pos="9072"/>
      </w:tabs>
      <w:spacing w:after="0"/>
    </w:pPr>
  </w:style>
  <w:style w:type="character" w:customStyle="1" w:styleId="VoettekstChar">
    <w:name w:val="Voettekst Char"/>
    <w:basedOn w:val="Standaardalinea-lettertype"/>
    <w:link w:val="Voettekst"/>
    <w:rsid w:val="003319C3"/>
    <w:rPr>
      <w:rFonts w:ascii="Flanders Art Sans" w:hAnsi="Flanders Art Sans" w:cs="Times New Roman"/>
      <w:szCs w:val="20"/>
      <w:lang w:eastAsia="nl-BE" w:bidi="ar-SA"/>
    </w:rPr>
  </w:style>
  <w:style w:type="character" w:styleId="Hyperlink">
    <w:name w:val="Hyperlink"/>
    <w:uiPriority w:val="99"/>
    <w:unhideWhenUsed/>
    <w:rsid w:val="00141390"/>
    <w:rPr>
      <w:color w:val="3C96BE" w:themeColor="hyperlink"/>
      <w:u w:val="single"/>
    </w:rPr>
  </w:style>
  <w:style w:type="character" w:customStyle="1" w:styleId="Onopgelostemelding1">
    <w:name w:val="Onopgeloste melding1"/>
    <w:basedOn w:val="Standaardalinea-lettertype"/>
    <w:uiPriority w:val="99"/>
    <w:semiHidden/>
    <w:unhideWhenUsed/>
    <w:rsid w:val="000A031D"/>
    <w:rPr>
      <w:color w:val="808080"/>
      <w:shd w:val="clear" w:color="auto" w:fill="E6E6E6"/>
    </w:rPr>
  </w:style>
  <w:style w:type="paragraph" w:styleId="Citaat">
    <w:name w:val="Quote"/>
    <w:basedOn w:val="Standaard"/>
    <w:next w:val="Standaard"/>
    <w:link w:val="CitaatChar"/>
    <w:uiPriority w:val="29"/>
    <w:qFormat/>
    <w:rsid w:val="00ED1D29"/>
    <w:pPr>
      <w:spacing w:before="200" w:after="160" w:line="259" w:lineRule="auto"/>
      <w:ind w:left="864" w:right="864"/>
      <w:jc w:val="center"/>
    </w:pPr>
    <w:rPr>
      <w:rFonts w:asciiTheme="minorHAnsi" w:eastAsiaTheme="minorHAnsi" w:hAnsiTheme="minorHAnsi" w:cstheme="minorBidi"/>
      <w:i/>
      <w:iCs/>
      <w:color w:val="696767" w:themeColor="text1" w:themeTint="BF"/>
      <w:szCs w:val="22"/>
      <w:lang w:val="nl-BE" w:eastAsia="en-US"/>
    </w:rPr>
  </w:style>
  <w:style w:type="character" w:customStyle="1" w:styleId="CitaatChar">
    <w:name w:val="Citaat Char"/>
    <w:basedOn w:val="Standaardalinea-lettertype"/>
    <w:link w:val="Citaat"/>
    <w:uiPriority w:val="29"/>
    <w:rsid w:val="00ED1D29"/>
    <w:rPr>
      <w:rFonts w:asciiTheme="minorHAnsi" w:eastAsiaTheme="minorHAnsi" w:hAnsiTheme="minorHAnsi" w:cstheme="minorBidi"/>
      <w:i/>
      <w:iCs/>
      <w:color w:val="696767" w:themeColor="text1" w:themeTint="BF"/>
      <w:lang w:val="nl-BE" w:bidi="ar-SA"/>
    </w:rPr>
  </w:style>
  <w:style w:type="paragraph" w:styleId="Lijstalinea">
    <w:name w:val="List Paragraph"/>
    <w:basedOn w:val="Standaard"/>
    <w:uiPriority w:val="34"/>
    <w:qFormat/>
    <w:rsid w:val="00151211"/>
    <w:pPr>
      <w:spacing w:after="160" w:line="259" w:lineRule="auto"/>
      <w:ind w:left="720"/>
      <w:contextualSpacing/>
    </w:pPr>
    <w:rPr>
      <w:rFonts w:asciiTheme="minorHAnsi" w:eastAsiaTheme="minorHAnsi" w:hAnsiTheme="minorHAnsi" w:cstheme="minorBidi"/>
      <w:szCs w:val="22"/>
      <w:lang w:val="en-GB" w:eastAsia="en-US"/>
    </w:rPr>
  </w:style>
  <w:style w:type="paragraph" w:styleId="Bijschrift">
    <w:name w:val="caption"/>
    <w:basedOn w:val="Standaard"/>
    <w:next w:val="Standaard"/>
    <w:uiPriority w:val="35"/>
    <w:unhideWhenUsed/>
    <w:qFormat/>
    <w:rsid w:val="00151211"/>
    <w:pPr>
      <w:spacing w:after="200"/>
    </w:pPr>
    <w:rPr>
      <w:rFonts w:asciiTheme="minorHAnsi" w:eastAsiaTheme="minorHAnsi" w:hAnsiTheme="minorHAnsi" w:cstheme="minorBidi"/>
      <w:i/>
      <w:iCs/>
      <w:color w:val="6B6B6B" w:themeColor="text2"/>
      <w:sz w:val="18"/>
      <w:szCs w:val="18"/>
      <w:lang w:val="en-GB" w:eastAsia="en-US"/>
    </w:rPr>
  </w:style>
  <w:style w:type="character" w:styleId="Verwijzingopmerking">
    <w:name w:val="annotation reference"/>
    <w:basedOn w:val="Standaardalinea-lettertype"/>
    <w:uiPriority w:val="99"/>
    <w:semiHidden/>
    <w:unhideWhenUsed/>
    <w:rsid w:val="00A15E75"/>
    <w:rPr>
      <w:sz w:val="16"/>
      <w:szCs w:val="16"/>
    </w:rPr>
  </w:style>
  <w:style w:type="paragraph" w:styleId="Tekstopmerking">
    <w:name w:val="annotation text"/>
    <w:basedOn w:val="Standaard"/>
    <w:link w:val="TekstopmerkingChar"/>
    <w:uiPriority w:val="99"/>
    <w:semiHidden/>
    <w:unhideWhenUsed/>
    <w:rsid w:val="00A15E75"/>
    <w:rPr>
      <w:sz w:val="20"/>
    </w:rPr>
  </w:style>
  <w:style w:type="character" w:customStyle="1" w:styleId="TekstopmerkingChar">
    <w:name w:val="Tekst opmerking Char"/>
    <w:basedOn w:val="Standaardalinea-lettertype"/>
    <w:link w:val="Tekstopmerking"/>
    <w:uiPriority w:val="99"/>
    <w:semiHidden/>
    <w:rsid w:val="00A15E75"/>
    <w:rPr>
      <w:rFonts w:ascii="Calibri" w:hAnsi="Calibri" w:cs="Times New Roman"/>
      <w:sz w:val="20"/>
      <w:szCs w:val="20"/>
      <w:lang w:eastAsia="nl-BE" w:bidi="ar-SA"/>
    </w:rPr>
  </w:style>
  <w:style w:type="paragraph" w:styleId="Onderwerpvanopmerking">
    <w:name w:val="annotation subject"/>
    <w:basedOn w:val="Tekstopmerking"/>
    <w:next w:val="Tekstopmerking"/>
    <w:link w:val="OnderwerpvanopmerkingChar"/>
    <w:uiPriority w:val="99"/>
    <w:semiHidden/>
    <w:unhideWhenUsed/>
    <w:rsid w:val="00A15E75"/>
    <w:rPr>
      <w:b/>
      <w:bCs/>
    </w:rPr>
  </w:style>
  <w:style w:type="character" w:customStyle="1" w:styleId="OnderwerpvanopmerkingChar">
    <w:name w:val="Onderwerp van opmerking Char"/>
    <w:basedOn w:val="TekstopmerkingChar"/>
    <w:link w:val="Onderwerpvanopmerking"/>
    <w:uiPriority w:val="99"/>
    <w:semiHidden/>
    <w:rsid w:val="00A15E75"/>
    <w:rPr>
      <w:rFonts w:ascii="Calibri" w:hAnsi="Calibri" w:cs="Times New Roman"/>
      <w:b/>
      <w:bCs/>
      <w:sz w:val="20"/>
      <w:szCs w:val="20"/>
      <w:lang w:eastAsia="nl-BE" w:bidi="ar-SA"/>
    </w:rPr>
  </w:style>
  <w:style w:type="character" w:styleId="Onopgelostemelding">
    <w:name w:val="Unresolved Mention"/>
    <w:basedOn w:val="Standaardalinea-lettertype"/>
    <w:uiPriority w:val="99"/>
    <w:semiHidden/>
    <w:unhideWhenUsed/>
    <w:rsid w:val="003F4609"/>
    <w:rPr>
      <w:color w:val="605E5C"/>
      <w:shd w:val="clear" w:color="auto" w:fill="E1DFDD"/>
    </w:rPr>
  </w:style>
  <w:style w:type="character" w:styleId="Vermelding">
    <w:name w:val="Mention"/>
    <w:basedOn w:val="Standaardalinea-lettertype"/>
    <w:uiPriority w:val="99"/>
    <w:unhideWhenUsed/>
    <w:rsid w:val="00A23C1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178143">
      <w:bodyDiv w:val="1"/>
      <w:marLeft w:val="0"/>
      <w:marRight w:val="0"/>
      <w:marTop w:val="0"/>
      <w:marBottom w:val="0"/>
      <w:divBdr>
        <w:top w:val="none" w:sz="0" w:space="0" w:color="auto"/>
        <w:left w:val="none" w:sz="0" w:space="0" w:color="auto"/>
        <w:bottom w:val="none" w:sz="0" w:space="0" w:color="auto"/>
        <w:right w:val="none" w:sz="0" w:space="0" w:color="auto"/>
      </w:divBdr>
    </w:div>
    <w:div w:id="1531449670">
      <w:bodyDiv w:val="1"/>
      <w:marLeft w:val="0"/>
      <w:marRight w:val="0"/>
      <w:marTop w:val="0"/>
      <w:marBottom w:val="0"/>
      <w:divBdr>
        <w:top w:val="none" w:sz="0" w:space="0" w:color="auto"/>
        <w:left w:val="none" w:sz="0" w:space="0" w:color="auto"/>
        <w:bottom w:val="none" w:sz="0" w:space="0" w:color="auto"/>
        <w:right w:val="none" w:sz="0" w:space="0" w:color="auto"/>
      </w:divBdr>
    </w:div>
    <w:div w:id="162118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tany.Vandermoere@b3w.vlaanderen.be"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teams.microsoft.com/l/file/983D5854-B7C9-494C-B0D2-75B72FD5E16F?tenantId=7122ffa8-62e1-4930-8872-cb1a57239be7&amp;fileType=docx&amp;objectUrl=https%3A%2F%2Fb3wonline.sharepoint.com%2Fsites%2FFrontofficewerkgroep%2FGedeelde%20documenten%2FThematische%20uitwisselingsmomenten%2FTUM%2027%20Erosieluw%20telen%2FNazorg%2FArtikel%20erosieluw%20telen.docx&amp;baseUrl=https%3A%2F%2Fb3wonline.sharepoint.com%2Fsites%2FFrontofficewerkgroep&amp;serviceName=teams&amp;threadId=19:660fd1f67cb347ec8821741049de3aba@thread.tacv2&amp;groupId=078b8c63-79d6-46b1-bdd2-b11c19bf0d8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s://b3w.vlaanderen.be/actualiteit/kalender" TargetMode="External"/><Relationship Id="rId10" Type="http://schemas.openxmlformats.org/officeDocument/2006/relationships/endnotes" Target="endnotes.xml"/><Relationship Id="rId19" Type="http://schemas.openxmlformats.org/officeDocument/2006/relationships/hyperlink" Target="https://www.youtube.com/watch?v=qocLjpuOyq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b3w.vlaanderen.be/"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vb\Desktop\Downloads\Sjabloon%20persmededeling%20VLM%20(1).dotx" TargetMode="External"/></Relationships>
</file>

<file path=word/theme/theme1.xml><?xml version="1.0" encoding="utf-8"?>
<a:theme xmlns:a="http://schemas.openxmlformats.org/drawingml/2006/main" name="Vlaamse Overheid Algemeen">
  <a:themeElements>
    <a:clrScheme name="Vlaamse overheid algemeen">
      <a:dk1>
        <a:srgbClr val="373636"/>
      </a:dk1>
      <a:lt1>
        <a:sysClr val="window" lastClr="FFFFFF"/>
      </a:lt1>
      <a:dk2>
        <a:srgbClr val="6B6B6B"/>
      </a:dk2>
      <a:lt2>
        <a:srgbClr val="F6F5F3"/>
      </a:lt2>
      <a:accent1>
        <a:srgbClr val="FFF200"/>
      </a:accent1>
      <a:accent2>
        <a:srgbClr val="373636"/>
      </a:accent2>
      <a:accent3>
        <a:srgbClr val="E5DA04"/>
      </a:accent3>
      <a:accent4>
        <a:srgbClr val="6B6B6B"/>
      </a:accent4>
      <a:accent5>
        <a:srgbClr val="D5D5D5"/>
      </a:accent5>
      <a:accent6>
        <a:srgbClr val="989898"/>
      </a:accent6>
      <a:hlink>
        <a:srgbClr val="3C96BE"/>
      </a:hlink>
      <a:folHlink>
        <a:srgbClr val="AA78AA"/>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3F4EA3292D1F48AFEB1C731B31F73D" ma:contentTypeVersion="12" ma:contentTypeDescription="Een nieuw document maken." ma:contentTypeScope="" ma:versionID="01da4b1f9ab171b942ff0a6e7cf34a54">
  <xsd:schema xmlns:xsd="http://www.w3.org/2001/XMLSchema" xmlns:xs="http://www.w3.org/2001/XMLSchema" xmlns:p="http://schemas.microsoft.com/office/2006/metadata/properties" xmlns:ns2="5868e980-32fc-4bc8-9921-0ef5cd20c4f2" xmlns:ns3="b309c5da-d3a7-462f-8e88-3ff98787d4cb" targetNamespace="http://schemas.microsoft.com/office/2006/metadata/properties" ma:root="true" ma:fieldsID="bf7d3be5ce44c6d8fc1f04cbc259df12" ns2:_="" ns3:_="">
    <xsd:import namespace="5868e980-32fc-4bc8-9921-0ef5cd20c4f2"/>
    <xsd:import namespace="b309c5da-d3a7-462f-8e88-3ff98787d4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8e980-32fc-4bc8-9921-0ef5cd20c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09c5da-d3a7-462f-8e88-3ff98787d4cb"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966D76-4AE8-40A6-884E-9095EA038733}">
  <ds:schemaRefs>
    <ds:schemaRef ds:uri="http://schemas.openxmlformats.org/officeDocument/2006/bibliography"/>
  </ds:schemaRefs>
</ds:datastoreItem>
</file>

<file path=customXml/itemProps2.xml><?xml version="1.0" encoding="utf-8"?>
<ds:datastoreItem xmlns:ds="http://schemas.openxmlformats.org/officeDocument/2006/customXml" ds:itemID="{64BDF6CB-1D0C-4B1D-9027-351D8AAC71B7}">
  <ds:schemaRefs>
    <ds:schemaRef ds:uri="http://www.w3.org/XML/1998/namespace"/>
    <ds:schemaRef ds:uri="http://schemas.microsoft.com/office/2006/documentManagement/types"/>
    <ds:schemaRef ds:uri="http://purl.org/dc/elements/1.1/"/>
    <ds:schemaRef ds:uri="b309c5da-d3a7-462f-8e88-3ff98787d4cb"/>
    <ds:schemaRef ds:uri="http://schemas.microsoft.com/office/infopath/2007/PartnerControls"/>
    <ds:schemaRef ds:uri="http://purl.org/dc/dcmitype/"/>
    <ds:schemaRef ds:uri="http://schemas.microsoft.com/office/2006/metadata/properties"/>
    <ds:schemaRef ds:uri="http://purl.org/dc/terms/"/>
    <ds:schemaRef ds:uri="http://schemas.openxmlformats.org/package/2006/metadata/core-properties"/>
    <ds:schemaRef ds:uri="5868e980-32fc-4bc8-9921-0ef5cd20c4f2"/>
  </ds:schemaRefs>
</ds:datastoreItem>
</file>

<file path=customXml/itemProps3.xml><?xml version="1.0" encoding="utf-8"?>
<ds:datastoreItem xmlns:ds="http://schemas.openxmlformats.org/officeDocument/2006/customXml" ds:itemID="{4E28C7C8-76DC-432F-8006-BF1F96783B89}">
  <ds:schemaRefs>
    <ds:schemaRef ds:uri="http://schemas.microsoft.com/sharepoint/v3/contenttype/forms"/>
  </ds:schemaRefs>
</ds:datastoreItem>
</file>

<file path=customXml/itemProps4.xml><?xml version="1.0" encoding="utf-8"?>
<ds:datastoreItem xmlns:ds="http://schemas.openxmlformats.org/officeDocument/2006/customXml" ds:itemID="{CDF121E3-AFA5-4811-98EC-6B10FDAE5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8e980-32fc-4bc8-9921-0ef5cd20c4f2"/>
    <ds:schemaRef ds:uri="b309c5da-d3a7-462f-8e88-3ff98787d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Sjabloon persmededeling VLM (1)</Template>
  <TotalTime>17</TotalTime>
  <Pages>5</Pages>
  <Words>1640</Words>
  <Characters>9025</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Rebekka Veeckman</dc:creator>
  <cp:keywords/>
  <dc:description/>
  <cp:lastModifiedBy>Jasper Somers</cp:lastModifiedBy>
  <cp:revision>38</cp:revision>
  <dcterms:created xsi:type="dcterms:W3CDTF">2021-07-16T11:47:00Z</dcterms:created>
  <dcterms:modified xsi:type="dcterms:W3CDTF">2021-08-26T09:44:00Z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0x010100853F4EA3292D1F48AFEB1C731B31F73D</vt:lpwstr>
  </property>
  <property fmtid="{D5CDD505-2E9C-101B-9397-08002B2CF9AE}" pid="3" name="_dlc_DocIdItemGuid">
    <vt:lpwstr>1cdca610-fd39-4bd4-8313-a9fe431f020e</vt:lpwstr>
  </property>
  <property fmtid="{D5CDD505-2E9C-101B-9397-08002B2CF9AE}" pid="4" name="TaxKeyword">
    <vt:lpwstr/>
  </property>
  <property fmtid="{D5CDD505-2E9C-101B-9397-08002B2CF9AE}" pid="5" name="MetadataThema">
    <vt:lpwstr>313;#Communicatie|2c50b2b8-9338-4b0c-a17a-858e037c4ed7</vt:lpwstr>
  </property>
  <property fmtid="{D5CDD505-2E9C-101B-9397-08002B2CF9AE}" pid="6" name="MetadataProject">
    <vt:lpwstr/>
  </property>
  <property fmtid="{D5CDD505-2E9C-101B-9397-08002B2CF9AE}" pid="7" name="URL">
    <vt:lpwstr/>
  </property>
  <property fmtid="{D5CDD505-2E9C-101B-9397-08002B2CF9AE}" pid="8" name="DocumentSetDescription">
    <vt:lpwstr/>
  </property>
  <property fmtid="{D5CDD505-2E9C-101B-9397-08002B2CF9AE}" pid="9" name="wic_System_Copyright">
    <vt:lpwstr/>
  </property>
  <property fmtid="{D5CDD505-2E9C-101B-9397-08002B2CF9AE}" pid="10" name="Taak">
    <vt:lpwstr/>
  </property>
  <property fmtid="{D5CDD505-2E9C-101B-9397-08002B2CF9AE}" pid="11" name="Thema">
    <vt:lpwstr/>
  </property>
</Properties>
</file>