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24" w:rsidRDefault="00C10C08" w:rsidP="00FB397B">
      <w:pPr>
        <w:pStyle w:val="Geenafstand"/>
        <w:jc w:val="center"/>
        <w:rPr>
          <w:b/>
        </w:rPr>
      </w:pPr>
      <w:bookmarkStart w:id="0" w:name="_GoBack"/>
      <w:bookmarkEnd w:id="0"/>
      <w:r w:rsidRPr="00FB397B">
        <w:rPr>
          <w:b/>
          <w:sz w:val="32"/>
          <w:szCs w:val="32"/>
        </w:rPr>
        <w:t xml:space="preserve">FORMULIER </w:t>
      </w:r>
      <w:r w:rsidR="00B00A42">
        <w:rPr>
          <w:b/>
          <w:sz w:val="32"/>
          <w:szCs w:val="32"/>
        </w:rPr>
        <w:t xml:space="preserve">INDIVIDUELE </w:t>
      </w:r>
      <w:r w:rsidR="00B00A42" w:rsidRPr="0045349F">
        <w:rPr>
          <w:b/>
          <w:sz w:val="32"/>
          <w:szCs w:val="32"/>
        </w:rPr>
        <w:t xml:space="preserve">MELDING </w:t>
      </w:r>
      <w:r w:rsidR="0045349F" w:rsidRPr="0045349F">
        <w:rPr>
          <w:b/>
          <w:sz w:val="32"/>
          <w:szCs w:val="32"/>
        </w:rPr>
        <w:t>“</w:t>
      </w:r>
      <w:r w:rsidRPr="0045349F">
        <w:rPr>
          <w:b/>
          <w:sz w:val="32"/>
          <w:szCs w:val="32"/>
        </w:rPr>
        <w:t>NIET OOGSTEN</w:t>
      </w:r>
      <w:r w:rsidR="0045349F" w:rsidRPr="0045349F">
        <w:rPr>
          <w:b/>
          <w:sz w:val="32"/>
          <w:szCs w:val="32"/>
        </w:rPr>
        <w:t xml:space="preserve"> PEREN”</w:t>
      </w:r>
      <w:r w:rsidR="007D4C43" w:rsidRPr="00FB397B">
        <w:rPr>
          <w:b/>
        </w:rPr>
        <w:br/>
      </w:r>
    </w:p>
    <w:p w:rsidR="00C01FC1" w:rsidRDefault="00797346" w:rsidP="00FB397B">
      <w:pPr>
        <w:pStyle w:val="Geenafstand"/>
        <w:jc w:val="center"/>
      </w:pPr>
      <w:r w:rsidRPr="00FB397B">
        <w:rPr>
          <w:b/>
        </w:rPr>
        <w:t xml:space="preserve">De controledienst zal contact opnemen met de aanvrager om </w:t>
      </w:r>
      <w:r w:rsidR="005367C8">
        <w:rPr>
          <w:b/>
        </w:rPr>
        <w:t>de afspraak te bevestigen</w:t>
      </w:r>
      <w:r w:rsidR="0076468C">
        <w:rPr>
          <w:b/>
        </w:rPr>
        <w:t xml:space="preserve"> of een wijziging voor te stellen</w:t>
      </w:r>
      <w:r w:rsidRPr="00FB397B">
        <w:rPr>
          <w:b/>
        </w:rPr>
        <w:t>.</w:t>
      </w:r>
      <w:r w:rsidR="00C01FC1" w:rsidRPr="00C01FC1">
        <w:t xml:space="preserve"> </w:t>
      </w:r>
    </w:p>
    <w:p w:rsidR="0045349F" w:rsidRDefault="0045349F" w:rsidP="00FB397B">
      <w:pPr>
        <w:pStyle w:val="Geenafstand"/>
        <w:jc w:val="center"/>
      </w:pPr>
    </w:p>
    <w:p w:rsidR="001B4554" w:rsidRDefault="002F3271" w:rsidP="001B4554">
      <w:pPr>
        <w:pStyle w:val="Geenafstand"/>
      </w:pPr>
      <w:r>
        <w:t>De procedure ‘niet oogste</w:t>
      </w:r>
      <w:r w:rsidR="00193E38">
        <w:t>n</w:t>
      </w:r>
      <w:r>
        <w:t xml:space="preserve"> peren’ omvat twee controlemomenten</w:t>
      </w:r>
      <w:r w:rsidR="001B4554">
        <w:t>:</w:t>
      </w:r>
      <w:r>
        <w:t xml:space="preserve"> </w:t>
      </w:r>
    </w:p>
    <w:p w:rsidR="001B4554" w:rsidRDefault="002F3271" w:rsidP="001B4554">
      <w:pPr>
        <w:pStyle w:val="Geenafstand"/>
      </w:pPr>
      <w:r w:rsidRPr="001B4554">
        <w:rPr>
          <w:b/>
          <w:u w:val="single"/>
        </w:rPr>
        <w:t>Een eerste controle</w:t>
      </w:r>
      <w:r>
        <w:t xml:space="preserve"> vindt plaats </w:t>
      </w:r>
      <w:r w:rsidR="001B4554">
        <w:t xml:space="preserve">tussen 29/8/2014 en </w:t>
      </w:r>
      <w:r w:rsidR="00D670C7">
        <w:t>9</w:t>
      </w:r>
      <w:r w:rsidR="001B4554">
        <w:t xml:space="preserve">/9/2014 </w:t>
      </w:r>
      <w:r>
        <w:t xml:space="preserve">om </w:t>
      </w:r>
      <w:r w:rsidR="00193E38">
        <w:t xml:space="preserve">de oppervlakte en de </w:t>
      </w:r>
      <w:r>
        <w:t>goede staat/kwa</w:t>
      </w:r>
      <w:r w:rsidR="00193E38">
        <w:t>l</w:t>
      </w:r>
      <w:r>
        <w:t xml:space="preserve">iteit van het perceel en </w:t>
      </w:r>
      <w:r w:rsidR="00193E38">
        <w:t xml:space="preserve">de peren </w:t>
      </w:r>
      <w:r>
        <w:t xml:space="preserve">vast te stellen. </w:t>
      </w:r>
      <w:r w:rsidR="006454EB">
        <w:t xml:space="preserve">De teler mag pas starten met </w:t>
      </w:r>
      <w:r w:rsidR="001B4554">
        <w:t xml:space="preserve">de effectieve </w:t>
      </w:r>
      <w:proofErr w:type="spellStart"/>
      <w:r w:rsidR="006454EB">
        <w:t>denaturatie</w:t>
      </w:r>
      <w:proofErr w:type="spellEnd"/>
      <w:r w:rsidR="006454EB">
        <w:t xml:space="preserve"> </w:t>
      </w:r>
      <w:r w:rsidR="002441C9">
        <w:t xml:space="preserve">(sproeien met </w:t>
      </w:r>
      <w:proofErr w:type="spellStart"/>
      <w:r w:rsidR="002441C9">
        <w:t>Ethefon</w:t>
      </w:r>
      <w:proofErr w:type="spellEnd"/>
      <w:r w:rsidR="002441C9">
        <w:t xml:space="preserve">) </w:t>
      </w:r>
      <w:r w:rsidR="001B4554">
        <w:t xml:space="preserve">vanaf </w:t>
      </w:r>
      <w:r w:rsidR="00D670C7">
        <w:rPr>
          <w:b/>
        </w:rPr>
        <w:t>10</w:t>
      </w:r>
      <w:r w:rsidR="006454EB" w:rsidRPr="002C36FC">
        <w:rPr>
          <w:b/>
        </w:rPr>
        <w:t>/9/2014</w:t>
      </w:r>
      <w:r w:rsidR="006454EB">
        <w:t xml:space="preserve">, tenzij hij </w:t>
      </w:r>
      <w:r w:rsidR="002441C9">
        <w:t xml:space="preserve">reeds </w:t>
      </w:r>
      <w:r w:rsidR="006454EB">
        <w:t xml:space="preserve">expliciet goedkeuring heeft verkregen </w:t>
      </w:r>
      <w:r w:rsidR="00D670C7">
        <w:t xml:space="preserve">van de controledienst </w:t>
      </w:r>
      <w:r w:rsidR="006454EB">
        <w:t xml:space="preserve">voor het </w:t>
      </w:r>
      <w:r w:rsidR="001B4554">
        <w:t>sproeien met</w:t>
      </w:r>
      <w:r w:rsidR="006454EB">
        <w:t xml:space="preserve"> </w:t>
      </w:r>
      <w:proofErr w:type="spellStart"/>
      <w:r w:rsidR="00C42F20">
        <w:t>e</w:t>
      </w:r>
      <w:r w:rsidR="006454EB">
        <w:t>thefon</w:t>
      </w:r>
      <w:proofErr w:type="spellEnd"/>
      <w:r w:rsidR="006454EB">
        <w:t xml:space="preserve"> v</w:t>
      </w:r>
      <w:r w:rsidR="002441C9">
        <w:t>óó</w:t>
      </w:r>
      <w:r w:rsidR="006454EB">
        <w:t xml:space="preserve">r </w:t>
      </w:r>
      <w:r w:rsidR="00D670C7">
        <w:t>10</w:t>
      </w:r>
      <w:r w:rsidR="006454EB">
        <w:t>/9.</w:t>
      </w:r>
    </w:p>
    <w:p w:rsidR="0045349F" w:rsidRDefault="002F3271" w:rsidP="001B4554">
      <w:pPr>
        <w:pStyle w:val="Geenafstand"/>
      </w:pPr>
      <w:r w:rsidRPr="001B4554">
        <w:rPr>
          <w:b/>
          <w:u w:val="single"/>
        </w:rPr>
        <w:t>Een tweede controle</w:t>
      </w:r>
      <w:r>
        <w:t xml:space="preserve"> vindt plaats wanneer de peren zijn afgevallen. </w:t>
      </w:r>
      <w:r w:rsidR="002441C9">
        <w:t>De teler mag de peren pas ruimen (</w:t>
      </w:r>
      <w:proofErr w:type="spellStart"/>
      <w:r w:rsidR="002441C9">
        <w:t>verhakselen</w:t>
      </w:r>
      <w:proofErr w:type="spellEnd"/>
      <w:r w:rsidR="002441C9">
        <w:t xml:space="preserve">) vanaf </w:t>
      </w:r>
      <w:r w:rsidR="002441C9" w:rsidRPr="002C36FC">
        <w:rPr>
          <w:b/>
        </w:rPr>
        <w:t>2</w:t>
      </w:r>
      <w:r w:rsidR="00D670C7">
        <w:rPr>
          <w:b/>
        </w:rPr>
        <w:t>5</w:t>
      </w:r>
      <w:r w:rsidR="002441C9" w:rsidRPr="002C36FC">
        <w:rPr>
          <w:b/>
        </w:rPr>
        <w:t>/9</w:t>
      </w:r>
      <w:r w:rsidR="001B4554" w:rsidRPr="002C36FC">
        <w:rPr>
          <w:b/>
        </w:rPr>
        <w:t>/2014</w:t>
      </w:r>
      <w:r w:rsidR="002441C9">
        <w:t xml:space="preserve"> tenzij hij reeds expliciet goedkeuring heeft verkregen voor het </w:t>
      </w:r>
      <w:proofErr w:type="spellStart"/>
      <w:r w:rsidR="002441C9">
        <w:t>verhakselen</w:t>
      </w:r>
      <w:proofErr w:type="spellEnd"/>
      <w:r w:rsidR="002441C9">
        <w:t xml:space="preserve"> vóór 2</w:t>
      </w:r>
      <w:r w:rsidR="00D670C7">
        <w:t>5</w:t>
      </w:r>
      <w:r w:rsidR="002441C9">
        <w:t>/9</w:t>
      </w:r>
      <w:r w:rsidR="001B4554">
        <w:t>/2014</w:t>
      </w:r>
      <w:r w:rsidR="002441C9">
        <w:t xml:space="preserve">. </w:t>
      </w:r>
    </w:p>
    <w:p w:rsidR="00A75416" w:rsidRDefault="00A75416" w:rsidP="00FB397B">
      <w:pPr>
        <w:pStyle w:val="Geenafstand"/>
        <w:jc w:val="center"/>
      </w:pPr>
    </w:p>
    <w:p w:rsidR="002F3271" w:rsidRPr="001B4554" w:rsidRDefault="001B4554" w:rsidP="00FB397B">
      <w:pPr>
        <w:pStyle w:val="Geenafstand"/>
        <w:jc w:val="center"/>
        <w:rPr>
          <w:b/>
        </w:rPr>
      </w:pPr>
      <w:r w:rsidRPr="001B4554">
        <w:rPr>
          <w:b/>
        </w:rPr>
        <w:t>Indiening van het formulier</w:t>
      </w:r>
    </w:p>
    <w:p w:rsidR="001B4554" w:rsidRPr="002C36FC" w:rsidRDefault="001B4554" w:rsidP="001B4554">
      <w:pPr>
        <w:pStyle w:val="Geenafstand"/>
        <w:rPr>
          <w:b/>
          <w:u w:val="single"/>
        </w:rPr>
      </w:pPr>
      <w:r w:rsidRPr="002C36FC">
        <w:rPr>
          <w:b/>
          <w:u w:val="single"/>
        </w:rPr>
        <w:t xml:space="preserve">Telers </w:t>
      </w:r>
      <w:r w:rsidR="00EC31AA" w:rsidRPr="002C36FC">
        <w:rPr>
          <w:b/>
          <w:u w:val="single"/>
        </w:rPr>
        <w:t>die lid zijn bij een producentenorganisatie</w:t>
      </w:r>
      <w:r w:rsidRPr="002C36FC">
        <w:rPr>
          <w:b/>
          <w:u w:val="single"/>
        </w:rPr>
        <w:t xml:space="preserve"> (PO):</w:t>
      </w:r>
    </w:p>
    <w:p w:rsidR="00A90623" w:rsidRDefault="001B4554" w:rsidP="001B4554">
      <w:pPr>
        <w:pStyle w:val="Geenafstand"/>
        <w:rPr>
          <w:u w:val="single"/>
        </w:rPr>
      </w:pPr>
      <w:r>
        <w:t xml:space="preserve">Leden van een PO </w:t>
      </w:r>
      <w:r w:rsidR="00EC31AA">
        <w:t xml:space="preserve">bezorgen dit </w:t>
      </w:r>
      <w:r w:rsidR="00193E38">
        <w:t>meldings</w:t>
      </w:r>
      <w:r w:rsidR="00EC31AA">
        <w:t>formulier</w:t>
      </w:r>
      <w:r w:rsidR="007B536E">
        <w:t xml:space="preserve"> </w:t>
      </w:r>
      <w:r>
        <w:t xml:space="preserve">aan hun PO en dit </w:t>
      </w:r>
      <w:r w:rsidR="007B536E">
        <w:t>v</w:t>
      </w:r>
      <w:r>
        <w:t>óó</w:t>
      </w:r>
      <w:r w:rsidR="007B536E">
        <w:t>r 28</w:t>
      </w:r>
      <w:r w:rsidR="002C36FC">
        <w:t>/8/2014</w:t>
      </w:r>
      <w:r>
        <w:t xml:space="preserve">, </w:t>
      </w:r>
      <w:r w:rsidR="007B536E">
        <w:t>1</w:t>
      </w:r>
      <w:r w:rsidR="00D670C7">
        <w:t>7</w:t>
      </w:r>
      <w:r>
        <w:t>.00</w:t>
      </w:r>
      <w:r w:rsidR="007B536E">
        <w:t xml:space="preserve"> uur</w:t>
      </w:r>
      <w:r>
        <w:t xml:space="preserve">. </w:t>
      </w:r>
    </w:p>
    <w:p w:rsidR="00D2444C" w:rsidRPr="00591F74" w:rsidRDefault="00D2444C" w:rsidP="001B4554">
      <w:pPr>
        <w:pStyle w:val="Geenafstand"/>
        <w:rPr>
          <w:u w:val="single"/>
        </w:rPr>
      </w:pPr>
    </w:p>
    <w:p w:rsidR="001B4554" w:rsidRPr="002C36FC" w:rsidRDefault="001B4554" w:rsidP="001B4554">
      <w:pPr>
        <w:pStyle w:val="Geenafstand"/>
        <w:rPr>
          <w:b/>
          <w:u w:val="single"/>
        </w:rPr>
      </w:pPr>
      <w:r w:rsidRPr="002C36FC">
        <w:rPr>
          <w:b/>
          <w:u w:val="single"/>
        </w:rPr>
        <w:t xml:space="preserve">Telers die geen lid zijn bij een producentenorganisatie (PO): </w:t>
      </w:r>
    </w:p>
    <w:p w:rsidR="002F3271" w:rsidRPr="002C36FC" w:rsidRDefault="001B4554" w:rsidP="001B4554">
      <w:pPr>
        <w:pStyle w:val="Geenafstand"/>
      </w:pPr>
      <w:r>
        <w:t xml:space="preserve">Niet-leden </w:t>
      </w:r>
      <w:r w:rsidR="00EC31AA">
        <w:t xml:space="preserve">bezorgen dit formulier aan </w:t>
      </w:r>
      <w:r w:rsidR="0045349F">
        <w:t xml:space="preserve">het Agentschap voor Landbouw en Visserij </w:t>
      </w:r>
      <w:r w:rsidR="00EC31AA">
        <w:t xml:space="preserve">via </w:t>
      </w:r>
      <w:r w:rsidR="00193E38">
        <w:t xml:space="preserve">e-mail: </w:t>
      </w:r>
      <w:hyperlink r:id="rId9" w:history="1">
        <w:r w:rsidR="00EC31AA" w:rsidRPr="00307A36">
          <w:rPr>
            <w:rStyle w:val="Hyperlink"/>
          </w:rPr>
          <w:t>ALV.GMO@lv.vlaanderen.be</w:t>
        </w:r>
      </w:hyperlink>
      <w:r w:rsidR="002C36FC">
        <w:rPr>
          <w:rStyle w:val="Hyperlink"/>
        </w:rPr>
        <w:t xml:space="preserve"> </w:t>
      </w:r>
      <w:r w:rsidRPr="002C36FC">
        <w:rPr>
          <w:rStyle w:val="Hyperlink"/>
          <w:color w:val="auto"/>
          <w:u w:val="none"/>
        </w:rPr>
        <w:t xml:space="preserve"> en dit vóór </w:t>
      </w:r>
      <w:r w:rsidR="007B536E" w:rsidRPr="002C36FC">
        <w:rPr>
          <w:rStyle w:val="Hyperlink"/>
          <w:color w:val="auto"/>
          <w:u w:val="none"/>
        </w:rPr>
        <w:t>28</w:t>
      </w:r>
      <w:r w:rsidRPr="002C36FC">
        <w:rPr>
          <w:rStyle w:val="Hyperlink"/>
          <w:color w:val="auto"/>
          <w:u w:val="none"/>
        </w:rPr>
        <w:t>/8/2014, 17.00 uur</w:t>
      </w:r>
      <w:r w:rsidR="00EC31AA" w:rsidRPr="002C36FC">
        <w:t>.</w:t>
      </w:r>
    </w:p>
    <w:p w:rsidR="002C36FC" w:rsidRDefault="002C36FC" w:rsidP="001B4554">
      <w:pPr>
        <w:pStyle w:val="Geenafstand"/>
      </w:pPr>
    </w:p>
    <w:p w:rsidR="00EC31AA" w:rsidRPr="002C36FC" w:rsidRDefault="00EC31AA" w:rsidP="002F3271">
      <w:pPr>
        <w:pStyle w:val="Geenafstand"/>
        <w:jc w:val="center"/>
        <w:rPr>
          <w:b/>
        </w:rPr>
      </w:pPr>
      <w:r w:rsidRPr="002C36FC">
        <w:rPr>
          <w:b/>
        </w:rPr>
        <w:t xml:space="preserve">Het formulier </w:t>
      </w:r>
      <w:r w:rsidR="0045349F" w:rsidRPr="002C36FC">
        <w:rPr>
          <w:b/>
        </w:rPr>
        <w:t>moet pas ondertekend worden door de aanvrager bij de controle.</w:t>
      </w:r>
    </w:p>
    <w:p w:rsidR="00ED4E24" w:rsidRPr="00EC31AA" w:rsidRDefault="00ED4E24" w:rsidP="00EC31AA">
      <w:pPr>
        <w:pStyle w:val="Geenafstand"/>
        <w:jc w:val="center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19"/>
        <w:gridCol w:w="5452"/>
        <w:gridCol w:w="5449"/>
      </w:tblGrid>
      <w:tr w:rsidR="00C20FC1" w:rsidRPr="00FB397B" w:rsidTr="00C20FC1">
        <w:trPr>
          <w:trHeight w:val="217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b/>
                <w:sz w:val="24"/>
                <w:szCs w:val="24"/>
              </w:rPr>
            </w:pPr>
            <w:r w:rsidRPr="00FB397B">
              <w:rPr>
                <w:b/>
                <w:sz w:val="24"/>
                <w:szCs w:val="24"/>
              </w:rPr>
              <w:t>Identificatie teler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164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sz w:val="20"/>
                <w:szCs w:val="20"/>
              </w:rPr>
            </w:pPr>
            <w:r w:rsidRPr="00FB397B">
              <w:rPr>
                <w:sz w:val="20"/>
                <w:szCs w:val="20"/>
              </w:rPr>
              <w:t>Landbouwernummer: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227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sz w:val="20"/>
                <w:szCs w:val="20"/>
              </w:rPr>
            </w:pPr>
            <w:r w:rsidRPr="00FB397B">
              <w:rPr>
                <w:sz w:val="20"/>
                <w:szCs w:val="20"/>
              </w:rPr>
              <w:t>Naam teler: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160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sz w:val="20"/>
                <w:szCs w:val="20"/>
              </w:rPr>
            </w:pPr>
            <w:r w:rsidRPr="00FB397B">
              <w:rPr>
                <w:sz w:val="20"/>
                <w:szCs w:val="20"/>
              </w:rPr>
              <w:t>Adres: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108"/>
        </w:trPr>
        <w:tc>
          <w:tcPr>
            <w:tcW w:w="1167" w:type="pct"/>
            <w:vAlign w:val="center"/>
          </w:tcPr>
          <w:p w:rsidR="00C20FC1" w:rsidRPr="00FB397B" w:rsidRDefault="0045349F" w:rsidP="00FB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/ GSM-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170"/>
        </w:trPr>
        <w:tc>
          <w:tcPr>
            <w:tcW w:w="1167" w:type="pct"/>
            <w:vAlign w:val="center"/>
          </w:tcPr>
          <w:p w:rsidR="00C20FC1" w:rsidRPr="00FB397B" w:rsidRDefault="00C20FC1" w:rsidP="00E911C9">
            <w:pPr>
              <w:rPr>
                <w:sz w:val="20"/>
                <w:szCs w:val="20"/>
              </w:rPr>
            </w:pPr>
            <w:r w:rsidRPr="00FB397B">
              <w:rPr>
                <w:sz w:val="20"/>
                <w:szCs w:val="20"/>
              </w:rPr>
              <w:t>Producentenorganisatie</w:t>
            </w:r>
            <w:r>
              <w:rPr>
                <w:sz w:val="20"/>
                <w:szCs w:val="20"/>
              </w:rPr>
              <w:t xml:space="preserve"> (indien van toepassing)</w:t>
            </w:r>
            <w:r w:rsidRPr="00FB397B">
              <w:rPr>
                <w:sz w:val="20"/>
                <w:szCs w:val="20"/>
              </w:rPr>
              <w:t>:</w:t>
            </w:r>
          </w:p>
        </w:tc>
        <w:tc>
          <w:tcPr>
            <w:tcW w:w="3833" w:type="pct"/>
            <w:gridSpan w:val="2"/>
            <w:vAlign w:val="center"/>
          </w:tcPr>
          <w:p w:rsidR="00C20FC1" w:rsidRPr="00FB397B" w:rsidRDefault="00C20FC1" w:rsidP="00FB397B">
            <w:pPr>
              <w:rPr>
                <w:sz w:val="28"/>
                <w:szCs w:val="28"/>
              </w:rPr>
            </w:pPr>
          </w:p>
        </w:tc>
      </w:tr>
      <w:tr w:rsidR="00D670C7" w:rsidRPr="00FB397B" w:rsidTr="00C20FC1">
        <w:trPr>
          <w:trHeight w:val="170"/>
        </w:trPr>
        <w:tc>
          <w:tcPr>
            <w:tcW w:w="1167" w:type="pct"/>
            <w:vAlign w:val="center"/>
          </w:tcPr>
          <w:p w:rsidR="00D670C7" w:rsidRPr="00FB397B" w:rsidRDefault="00D670C7" w:rsidP="00E9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Emailadres:</w:t>
            </w:r>
          </w:p>
        </w:tc>
        <w:tc>
          <w:tcPr>
            <w:tcW w:w="3833" w:type="pct"/>
            <w:gridSpan w:val="2"/>
            <w:vAlign w:val="center"/>
          </w:tcPr>
          <w:p w:rsidR="00D670C7" w:rsidRPr="00FB397B" w:rsidRDefault="00D670C7" w:rsidP="00FB397B">
            <w:pPr>
              <w:rPr>
                <w:sz w:val="28"/>
                <w:szCs w:val="28"/>
              </w:rPr>
            </w:pPr>
          </w:p>
        </w:tc>
      </w:tr>
      <w:tr w:rsidR="00C20FC1" w:rsidRPr="00FB397B" w:rsidTr="00C20FC1">
        <w:trPr>
          <w:trHeight w:val="246"/>
        </w:trPr>
        <w:tc>
          <w:tcPr>
            <w:tcW w:w="1167" w:type="pct"/>
            <w:vAlign w:val="center"/>
          </w:tcPr>
          <w:p w:rsidR="00C20FC1" w:rsidRPr="00FB397B" w:rsidRDefault="00C20FC1" w:rsidP="004C2AE6">
            <w:pPr>
              <w:rPr>
                <w:b/>
                <w:sz w:val="24"/>
                <w:szCs w:val="24"/>
              </w:rPr>
            </w:pPr>
            <w:r w:rsidRPr="00FB397B">
              <w:rPr>
                <w:b/>
                <w:sz w:val="24"/>
                <w:szCs w:val="24"/>
              </w:rPr>
              <w:t xml:space="preserve">Gegevens </w:t>
            </w:r>
            <w:r w:rsidR="0045349F">
              <w:rPr>
                <w:b/>
                <w:sz w:val="24"/>
                <w:szCs w:val="24"/>
              </w:rPr>
              <w:t>n</w:t>
            </w:r>
            <w:r w:rsidRPr="00FB397B">
              <w:rPr>
                <w:b/>
                <w:sz w:val="24"/>
                <w:szCs w:val="24"/>
              </w:rPr>
              <w:t>iet oogsten</w:t>
            </w:r>
            <w:r w:rsidR="00A71B45">
              <w:rPr>
                <w:b/>
                <w:sz w:val="24"/>
                <w:szCs w:val="24"/>
              </w:rPr>
              <w:t xml:space="preserve"> </w:t>
            </w:r>
            <w:r w:rsidR="00A71B45" w:rsidRPr="00591F74">
              <w:rPr>
                <w:sz w:val="20"/>
                <w:szCs w:val="20"/>
              </w:rPr>
              <w:t xml:space="preserve">(data </w:t>
            </w:r>
            <w:r w:rsidR="00A71B45">
              <w:rPr>
                <w:sz w:val="20"/>
                <w:szCs w:val="20"/>
              </w:rPr>
              <w:t xml:space="preserve">enkel in te vullen </w:t>
            </w:r>
            <w:r w:rsidR="00A71B45" w:rsidRPr="00591F74">
              <w:rPr>
                <w:sz w:val="20"/>
                <w:szCs w:val="20"/>
              </w:rPr>
              <w:t>door niet-PO leden)</w:t>
            </w:r>
            <w:r w:rsidR="00A71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  <w:vAlign w:val="center"/>
          </w:tcPr>
          <w:p w:rsidR="00C20FC1" w:rsidRDefault="00C20FC1" w:rsidP="00654AFB">
            <w:pPr>
              <w:jc w:val="center"/>
              <w:rPr>
                <w:sz w:val="24"/>
                <w:szCs w:val="24"/>
              </w:rPr>
            </w:pPr>
            <w:r w:rsidRPr="00ED4E24">
              <w:rPr>
                <w:sz w:val="24"/>
                <w:szCs w:val="24"/>
              </w:rPr>
              <w:t xml:space="preserve">Voorstel datum </w:t>
            </w:r>
            <w:r w:rsidR="00BF5FD3" w:rsidRPr="00ED4E24">
              <w:rPr>
                <w:sz w:val="24"/>
                <w:szCs w:val="24"/>
              </w:rPr>
              <w:t xml:space="preserve">voor </w:t>
            </w:r>
            <w:r w:rsidR="00654AFB" w:rsidRPr="00ED4E24">
              <w:rPr>
                <w:sz w:val="24"/>
                <w:szCs w:val="24"/>
              </w:rPr>
              <w:t xml:space="preserve">eerste </w:t>
            </w:r>
            <w:r w:rsidRPr="00ED4E24">
              <w:rPr>
                <w:sz w:val="24"/>
                <w:szCs w:val="24"/>
              </w:rPr>
              <w:t>controle</w:t>
            </w:r>
          </w:p>
          <w:p w:rsidR="007B536E" w:rsidRPr="002C36FC" w:rsidRDefault="007B536E" w:rsidP="00654AFB">
            <w:pPr>
              <w:jc w:val="center"/>
              <w:rPr>
                <w:sz w:val="20"/>
                <w:szCs w:val="20"/>
              </w:rPr>
            </w:pPr>
            <w:r w:rsidRPr="002C36FC">
              <w:rPr>
                <w:sz w:val="20"/>
                <w:szCs w:val="20"/>
              </w:rPr>
              <w:t>Periode tussen 29/08 – 0</w:t>
            </w:r>
            <w:r w:rsidR="00D670C7">
              <w:rPr>
                <w:sz w:val="20"/>
                <w:szCs w:val="20"/>
              </w:rPr>
              <w:t>9</w:t>
            </w:r>
            <w:r w:rsidRPr="002C36FC">
              <w:rPr>
                <w:sz w:val="20"/>
                <w:szCs w:val="20"/>
              </w:rPr>
              <w:t>/09</w:t>
            </w:r>
          </w:p>
        </w:tc>
        <w:tc>
          <w:tcPr>
            <w:tcW w:w="1916" w:type="pct"/>
            <w:vAlign w:val="center"/>
          </w:tcPr>
          <w:p w:rsidR="00C20FC1" w:rsidRDefault="00C20FC1" w:rsidP="00654AFB">
            <w:pPr>
              <w:jc w:val="center"/>
              <w:rPr>
                <w:sz w:val="24"/>
                <w:szCs w:val="24"/>
              </w:rPr>
            </w:pPr>
            <w:r w:rsidRPr="00ED4E24">
              <w:rPr>
                <w:sz w:val="24"/>
                <w:szCs w:val="24"/>
              </w:rPr>
              <w:t xml:space="preserve">Voorstel datum </w:t>
            </w:r>
            <w:r w:rsidR="00654AFB" w:rsidRPr="00ED4E24">
              <w:rPr>
                <w:sz w:val="24"/>
                <w:szCs w:val="24"/>
              </w:rPr>
              <w:t xml:space="preserve">voor tweede </w:t>
            </w:r>
            <w:r w:rsidRPr="00ED4E24">
              <w:rPr>
                <w:sz w:val="24"/>
                <w:szCs w:val="24"/>
              </w:rPr>
              <w:t>controle</w:t>
            </w:r>
          </w:p>
          <w:p w:rsidR="007B536E" w:rsidRPr="002C36FC" w:rsidRDefault="007B536E" w:rsidP="00654AFB">
            <w:pPr>
              <w:jc w:val="center"/>
              <w:rPr>
                <w:sz w:val="20"/>
                <w:szCs w:val="20"/>
              </w:rPr>
            </w:pPr>
            <w:r w:rsidRPr="002C36FC">
              <w:rPr>
                <w:sz w:val="20"/>
                <w:szCs w:val="20"/>
              </w:rPr>
              <w:t>Periode tussen 1</w:t>
            </w:r>
            <w:r w:rsidR="00D670C7">
              <w:rPr>
                <w:sz w:val="20"/>
                <w:szCs w:val="20"/>
              </w:rPr>
              <w:t>9</w:t>
            </w:r>
            <w:r w:rsidRPr="002C36FC">
              <w:rPr>
                <w:sz w:val="20"/>
                <w:szCs w:val="20"/>
              </w:rPr>
              <w:t xml:space="preserve">/09 – </w:t>
            </w:r>
            <w:r w:rsidR="00D670C7">
              <w:rPr>
                <w:sz w:val="20"/>
                <w:szCs w:val="20"/>
              </w:rPr>
              <w:t>24</w:t>
            </w:r>
            <w:r w:rsidRPr="002C36FC">
              <w:rPr>
                <w:sz w:val="20"/>
                <w:szCs w:val="20"/>
              </w:rPr>
              <w:t>/09</w:t>
            </w:r>
          </w:p>
        </w:tc>
      </w:tr>
      <w:tr w:rsidR="00C20FC1" w:rsidRPr="00FB397B" w:rsidTr="00C20FC1">
        <w:trPr>
          <w:trHeight w:val="223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Voorkeur</w:t>
            </w:r>
            <w:r w:rsidRPr="00FB397B">
              <w:rPr>
                <w:sz w:val="20"/>
                <w:szCs w:val="20"/>
              </w:rPr>
              <w:t xml:space="preserve"> datum:</w:t>
            </w:r>
          </w:p>
        </w:tc>
        <w:tc>
          <w:tcPr>
            <w:tcW w:w="1917" w:type="pct"/>
            <w:vAlign w:val="center"/>
          </w:tcPr>
          <w:p w:rsidR="00C20FC1" w:rsidRPr="00ED4E24" w:rsidRDefault="00C20FC1" w:rsidP="00FB397B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C20FC1" w:rsidRPr="00ED4E24" w:rsidRDefault="00C20FC1" w:rsidP="00FB397B">
            <w:pPr>
              <w:rPr>
                <w:sz w:val="20"/>
                <w:szCs w:val="20"/>
              </w:rPr>
            </w:pPr>
          </w:p>
        </w:tc>
      </w:tr>
      <w:tr w:rsidR="00C20FC1" w:rsidRPr="00FB397B" w:rsidTr="00C20FC1">
        <w:trPr>
          <w:trHeight w:val="84"/>
        </w:trPr>
        <w:tc>
          <w:tcPr>
            <w:tcW w:w="1167" w:type="pct"/>
            <w:vAlign w:val="center"/>
          </w:tcPr>
          <w:p w:rsidR="00C20FC1" w:rsidRPr="00FB397B" w:rsidRDefault="00C20FC1" w:rsidP="00FB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Voorkeur </w:t>
            </w:r>
            <w:r w:rsidRPr="00FB397B">
              <w:rPr>
                <w:sz w:val="20"/>
                <w:szCs w:val="20"/>
              </w:rPr>
              <w:t xml:space="preserve"> tijdstip:</w:t>
            </w:r>
          </w:p>
        </w:tc>
        <w:tc>
          <w:tcPr>
            <w:tcW w:w="1917" w:type="pct"/>
            <w:vAlign w:val="center"/>
          </w:tcPr>
          <w:p w:rsidR="00C20FC1" w:rsidRPr="00ED4E24" w:rsidRDefault="00C20FC1" w:rsidP="00FB397B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C20FC1" w:rsidRPr="00ED4E24" w:rsidRDefault="00C20FC1" w:rsidP="00FB397B">
            <w:pPr>
              <w:rPr>
                <w:sz w:val="20"/>
                <w:szCs w:val="20"/>
              </w:rPr>
            </w:pPr>
          </w:p>
        </w:tc>
      </w:tr>
      <w:tr w:rsidR="00ED4E24" w:rsidRPr="00FB397B" w:rsidTr="00ED4E24">
        <w:trPr>
          <w:trHeight w:val="89"/>
        </w:trPr>
        <w:tc>
          <w:tcPr>
            <w:tcW w:w="1167" w:type="pct"/>
            <w:vAlign w:val="center"/>
          </w:tcPr>
          <w:p w:rsidR="00ED4E24" w:rsidRPr="00A65024" w:rsidRDefault="00ED4E24" w:rsidP="00AA67C0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A65024">
              <w:rPr>
                <w:sz w:val="20"/>
                <w:szCs w:val="20"/>
              </w:rPr>
              <w:lastRenderedPageBreak/>
              <w:t>Denaturatiemethode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vernietingsmethode</w:t>
            </w:r>
            <w:proofErr w:type="spellEnd"/>
            <w:r w:rsidRPr="00A65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3" w:type="pct"/>
            <w:gridSpan w:val="2"/>
            <w:vAlign w:val="center"/>
          </w:tcPr>
          <w:p w:rsidR="00ED4E24" w:rsidRPr="00ED4E24" w:rsidRDefault="00ED4E24" w:rsidP="00C42F20">
            <w:pPr>
              <w:rPr>
                <w:sz w:val="20"/>
                <w:szCs w:val="20"/>
              </w:rPr>
            </w:pPr>
            <w:r w:rsidRPr="00ED4E24">
              <w:rPr>
                <w:sz w:val="20"/>
                <w:szCs w:val="20"/>
              </w:rPr>
              <w:t>Besproei</w:t>
            </w:r>
            <w:r w:rsidR="00E3544B">
              <w:rPr>
                <w:sz w:val="20"/>
                <w:szCs w:val="20"/>
              </w:rPr>
              <w:t>en</w:t>
            </w:r>
            <w:r w:rsidRPr="00ED4E24">
              <w:rPr>
                <w:sz w:val="20"/>
                <w:szCs w:val="20"/>
              </w:rPr>
              <w:t xml:space="preserve"> met </w:t>
            </w:r>
            <w:proofErr w:type="spellStart"/>
            <w:r w:rsidR="00C42F20">
              <w:rPr>
                <w:sz w:val="20"/>
                <w:szCs w:val="20"/>
              </w:rPr>
              <w:t>e</w:t>
            </w:r>
            <w:r w:rsidR="002C36FC">
              <w:rPr>
                <w:sz w:val="20"/>
                <w:szCs w:val="20"/>
              </w:rPr>
              <w:t>thefon</w:t>
            </w:r>
            <w:proofErr w:type="spellEnd"/>
            <w:r w:rsidR="00D670C7">
              <w:rPr>
                <w:sz w:val="20"/>
                <w:szCs w:val="20"/>
              </w:rPr>
              <w:t xml:space="preserve"> volgens erkenning (1 toepassing, 1-2 l/ha)</w:t>
            </w:r>
            <w:r w:rsidR="002C36FC">
              <w:rPr>
                <w:sz w:val="20"/>
                <w:szCs w:val="20"/>
              </w:rPr>
              <w:t xml:space="preserve">, </w:t>
            </w:r>
            <w:r w:rsidR="00E3544B">
              <w:rPr>
                <w:sz w:val="20"/>
                <w:szCs w:val="20"/>
              </w:rPr>
              <w:t>voor het versnellen van het vallen van de vruchten.</w:t>
            </w:r>
          </w:p>
        </w:tc>
      </w:tr>
    </w:tbl>
    <w:tbl>
      <w:tblPr>
        <w:tblStyle w:val="Tabelraster"/>
        <w:tblpPr w:leftFromText="141" w:rightFromText="141" w:vertAnchor="text" w:horzAnchor="margin" w:tblpY="655"/>
        <w:tblW w:w="4973" w:type="pct"/>
        <w:tblLayout w:type="fixed"/>
        <w:tblLook w:val="04A0" w:firstRow="1" w:lastRow="0" w:firstColumn="1" w:lastColumn="0" w:noHBand="0" w:noVBand="1"/>
      </w:tblPr>
      <w:tblGrid>
        <w:gridCol w:w="1095"/>
        <w:gridCol w:w="1281"/>
        <w:gridCol w:w="1400"/>
        <w:gridCol w:w="2427"/>
        <w:gridCol w:w="2269"/>
        <w:gridCol w:w="2410"/>
        <w:gridCol w:w="3261"/>
      </w:tblGrid>
      <w:tr w:rsidR="00FB397B" w:rsidTr="000A0407">
        <w:tc>
          <w:tcPr>
            <w:tcW w:w="1335" w:type="pct"/>
            <w:gridSpan w:val="3"/>
            <w:tcBorders>
              <w:right w:val="single" w:sz="18" w:space="0" w:color="auto"/>
            </w:tcBorders>
          </w:tcPr>
          <w:p w:rsidR="00FB397B" w:rsidRDefault="00FB397B" w:rsidP="0086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 BESTEMD VOOR TELER:</w:t>
            </w:r>
          </w:p>
        </w:tc>
        <w:tc>
          <w:tcPr>
            <w:tcW w:w="3665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B397B" w:rsidRDefault="00FB397B" w:rsidP="0086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 BESTEMD VOOR ADMINISTRATIE</w:t>
            </w:r>
          </w:p>
        </w:tc>
      </w:tr>
      <w:tr w:rsidR="00F46C0A" w:rsidTr="00F46C0A">
        <w:tc>
          <w:tcPr>
            <w:tcW w:w="387" w:type="pct"/>
          </w:tcPr>
          <w:p w:rsidR="00F46C0A" w:rsidRPr="00C66C0E" w:rsidRDefault="00F46C0A" w:rsidP="0086309A">
            <w:pPr>
              <w:rPr>
                <w:sz w:val="20"/>
                <w:szCs w:val="20"/>
              </w:rPr>
            </w:pPr>
            <w:r w:rsidRPr="00C66C0E">
              <w:rPr>
                <w:sz w:val="20"/>
                <w:szCs w:val="20"/>
              </w:rPr>
              <w:t>Perceel</w:t>
            </w:r>
            <w:r>
              <w:rPr>
                <w:sz w:val="20"/>
                <w:szCs w:val="20"/>
              </w:rPr>
              <w:t xml:space="preserve">- </w:t>
            </w:r>
            <w:r w:rsidRPr="00C66C0E">
              <w:rPr>
                <w:sz w:val="20"/>
                <w:szCs w:val="20"/>
              </w:rPr>
              <w:t>nummer</w:t>
            </w:r>
            <w:r w:rsidRPr="00C66C0E">
              <w:rPr>
                <w:rStyle w:val="Voetnootmarkering"/>
                <w:sz w:val="20"/>
                <w:szCs w:val="20"/>
              </w:rPr>
              <w:footnoteReference w:id="1"/>
            </w:r>
          </w:p>
        </w:tc>
        <w:tc>
          <w:tcPr>
            <w:tcW w:w="453" w:type="pct"/>
          </w:tcPr>
          <w:p w:rsidR="00F46C0A" w:rsidRPr="00C66C0E" w:rsidRDefault="00F46C0A" w:rsidP="0045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oppervlakte perceel (in ha)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Pr="00C66C0E" w:rsidRDefault="00F46C0A" w:rsidP="007D59F1">
            <w:pPr>
              <w:rPr>
                <w:sz w:val="20"/>
                <w:szCs w:val="20"/>
              </w:rPr>
            </w:pPr>
            <w:r w:rsidRPr="00C66C0E">
              <w:rPr>
                <w:sz w:val="20"/>
                <w:szCs w:val="20"/>
              </w:rPr>
              <w:t xml:space="preserve">Oppervlakte </w:t>
            </w:r>
            <w:r w:rsidR="007D59F1">
              <w:rPr>
                <w:sz w:val="20"/>
                <w:szCs w:val="20"/>
              </w:rPr>
              <w:t>N</w:t>
            </w:r>
            <w:r w:rsidRPr="00C66C0E">
              <w:rPr>
                <w:sz w:val="20"/>
                <w:szCs w:val="20"/>
              </w:rPr>
              <w:t xml:space="preserve">iet </w:t>
            </w:r>
            <w:r w:rsidR="007D59F1">
              <w:rPr>
                <w:sz w:val="20"/>
                <w:szCs w:val="20"/>
              </w:rPr>
              <w:t>O</w:t>
            </w:r>
            <w:r w:rsidRPr="00C66C0E">
              <w:rPr>
                <w:sz w:val="20"/>
                <w:szCs w:val="20"/>
              </w:rPr>
              <w:t>ogsten</w:t>
            </w:r>
            <w:r>
              <w:rPr>
                <w:sz w:val="20"/>
                <w:szCs w:val="20"/>
              </w:rPr>
              <w:t xml:space="preserve"> (in ha)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Pr="00C66C0E" w:rsidRDefault="00F46C0A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Vastgestelde te denatureren / gedenatureerde oppervlakte (in ha)</w:t>
            </w: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Goede staat teelt</w:t>
            </w:r>
            <w:r>
              <w:rPr>
                <w:rStyle w:val="Voetnootmarkering"/>
                <w:sz w:val="20"/>
                <w:szCs w:val="20"/>
              </w:rPr>
              <w:footnoteReference w:id="2"/>
            </w:r>
          </w:p>
          <w:p w:rsidR="00F46C0A" w:rsidRPr="00C66C0E" w:rsidRDefault="00F46C0A" w:rsidP="0086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(ja/nee)</w:t>
            </w:r>
          </w:p>
        </w:tc>
        <w:tc>
          <w:tcPr>
            <w:tcW w:w="852" w:type="pct"/>
          </w:tcPr>
          <w:p w:rsidR="00F46C0A" w:rsidRPr="00C66C0E" w:rsidRDefault="00F46C0A" w:rsidP="007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Gedenatureerd</w:t>
            </w:r>
            <w:r>
              <w:rPr>
                <w:sz w:val="20"/>
                <w:szCs w:val="20"/>
              </w:rPr>
              <w:br/>
              <w:t xml:space="preserve">(ja/nee) </w:t>
            </w:r>
            <w:r w:rsidR="000F06F0">
              <w:rPr>
                <w:sz w:val="20"/>
                <w:szCs w:val="20"/>
              </w:rPr>
              <w:t xml:space="preserve">of </w:t>
            </w:r>
            <w:proofErr w:type="spellStart"/>
            <w:r w:rsidR="007D59F1">
              <w:rPr>
                <w:sz w:val="20"/>
                <w:szCs w:val="20"/>
              </w:rPr>
              <w:t>nvt</w:t>
            </w:r>
            <w:proofErr w:type="spellEnd"/>
            <w:r w:rsidR="000F06F0">
              <w:rPr>
                <w:sz w:val="20"/>
                <w:szCs w:val="20"/>
              </w:rPr>
              <w:t xml:space="preserve"> (</w:t>
            </w:r>
            <w:r w:rsidR="007D59F1">
              <w:rPr>
                <w:sz w:val="20"/>
                <w:szCs w:val="20"/>
              </w:rPr>
              <w:t xml:space="preserve">bij </w:t>
            </w:r>
            <w:r w:rsidR="000F06F0">
              <w:rPr>
                <w:sz w:val="20"/>
                <w:szCs w:val="20"/>
              </w:rPr>
              <w:t>eerste controle)</w:t>
            </w: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Werd er in het verleden </w:t>
            </w:r>
            <w:r w:rsidR="007D59F1">
              <w:rPr>
                <w:sz w:val="20"/>
                <w:szCs w:val="20"/>
              </w:rPr>
              <w:t xml:space="preserve">reeds </w:t>
            </w:r>
            <w:r>
              <w:rPr>
                <w:sz w:val="20"/>
                <w:szCs w:val="20"/>
              </w:rPr>
              <w:t>geoogst? (ja/nee)</w:t>
            </w:r>
            <w:r>
              <w:rPr>
                <w:rStyle w:val="Voetnootmarkering"/>
                <w:sz w:val="20"/>
                <w:szCs w:val="20"/>
              </w:rPr>
              <w:footnoteReference w:id="3"/>
            </w:r>
          </w:p>
          <w:p w:rsidR="00F46C0A" w:rsidRDefault="00F46C0A" w:rsidP="0086309A">
            <w:pPr>
              <w:rPr>
                <w:sz w:val="20"/>
                <w:szCs w:val="20"/>
              </w:rPr>
            </w:pPr>
          </w:p>
        </w:tc>
      </w:tr>
      <w:tr w:rsidR="00F46C0A" w:rsidTr="00F46C0A">
        <w:trPr>
          <w:trHeight w:val="168"/>
        </w:trPr>
        <w:tc>
          <w:tcPr>
            <w:tcW w:w="387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</w:tr>
      <w:tr w:rsidR="00F46C0A" w:rsidTr="00F46C0A">
        <w:trPr>
          <w:trHeight w:val="70"/>
        </w:trPr>
        <w:tc>
          <w:tcPr>
            <w:tcW w:w="387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</w:tr>
      <w:tr w:rsidR="00F46C0A" w:rsidTr="00F46C0A">
        <w:trPr>
          <w:trHeight w:val="70"/>
        </w:trPr>
        <w:tc>
          <w:tcPr>
            <w:tcW w:w="387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</w:tr>
      <w:tr w:rsidR="00F46C0A" w:rsidTr="00F46C0A">
        <w:tc>
          <w:tcPr>
            <w:tcW w:w="387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</w:tr>
      <w:tr w:rsidR="00F46C0A" w:rsidTr="00F46C0A">
        <w:tc>
          <w:tcPr>
            <w:tcW w:w="387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F46C0A" w:rsidRDefault="00F46C0A" w:rsidP="0086309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BB097B" w:rsidTr="007071AB">
        <w:trPr>
          <w:trHeight w:val="4102"/>
        </w:trPr>
        <w:tc>
          <w:tcPr>
            <w:tcW w:w="14142" w:type="dxa"/>
          </w:tcPr>
          <w:p w:rsidR="00BB097B" w:rsidRDefault="00BB097B" w:rsidP="005D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TOELICHTING (</w:t>
            </w:r>
            <w:r w:rsidR="00DE6EFD">
              <w:rPr>
                <w:sz w:val="28"/>
                <w:szCs w:val="28"/>
              </w:rPr>
              <w:t>VAK BESTEMD VOOR ADMINISTRATIE)</w:t>
            </w:r>
          </w:p>
          <w:p w:rsidR="00EC31AA" w:rsidRPr="00EC31AA" w:rsidRDefault="00EC31AA" w:rsidP="005D22AF">
            <w:r w:rsidRPr="00EC31AA">
              <w:t>De controle betreft een: eerste controle / tweede controle (schrappen wat niet past)</w:t>
            </w:r>
          </w:p>
        </w:tc>
      </w:tr>
    </w:tbl>
    <w:p w:rsidR="00AA67C0" w:rsidRDefault="005D22AF" w:rsidP="005D22AF">
      <w:r>
        <w:rPr>
          <w:sz w:val="28"/>
          <w:szCs w:val="28"/>
        </w:rPr>
        <w:br/>
      </w:r>
      <w:r w:rsidRPr="005D22AF">
        <w:t xml:space="preserve">De aanvrager verklaart </w:t>
      </w:r>
      <w:r>
        <w:t>dat</w:t>
      </w:r>
      <w:r w:rsidR="00AA67C0">
        <w:t>:</w:t>
      </w:r>
    </w:p>
    <w:p w:rsidR="009B7482" w:rsidRDefault="002C36FC" w:rsidP="00AA67C0">
      <w:pPr>
        <w:pStyle w:val="Lijstalinea"/>
        <w:numPr>
          <w:ilvl w:val="0"/>
          <w:numId w:val="1"/>
        </w:numPr>
      </w:pPr>
      <w:r>
        <w:t>d</w:t>
      </w:r>
      <w:r w:rsidR="005D22AF">
        <w:t xml:space="preserve">e </w:t>
      </w:r>
      <w:proofErr w:type="spellStart"/>
      <w:r w:rsidR="007D4C43">
        <w:t>denaturatie</w:t>
      </w:r>
      <w:proofErr w:type="spellEnd"/>
      <w:r w:rsidR="007D4C43">
        <w:t xml:space="preserve"> </w:t>
      </w:r>
      <w:r w:rsidR="007D59F1">
        <w:t>en wijze van ruiming (</w:t>
      </w:r>
      <w:proofErr w:type="spellStart"/>
      <w:r w:rsidR="007D59F1">
        <w:t>verhakselen</w:t>
      </w:r>
      <w:proofErr w:type="spellEnd"/>
      <w:r w:rsidR="007D59F1">
        <w:t xml:space="preserve">, …) </w:t>
      </w:r>
      <w:r w:rsidR="005D22AF">
        <w:t>geen negatieve impact heeft op het milieu</w:t>
      </w:r>
      <w:r>
        <w:t>,</w:t>
      </w:r>
      <w:r w:rsidR="00654AFB">
        <w:t xml:space="preserve"> </w:t>
      </w:r>
    </w:p>
    <w:p w:rsidR="00AA67C0" w:rsidRDefault="002C36FC" w:rsidP="00AA67C0">
      <w:pPr>
        <w:pStyle w:val="Lijstalinea"/>
        <w:numPr>
          <w:ilvl w:val="0"/>
          <w:numId w:val="1"/>
        </w:numPr>
      </w:pPr>
      <w:r>
        <w:t>v</w:t>
      </w:r>
      <w:r w:rsidR="00AA67C0">
        <w:t>oor de betreffende percelen geen tussenkomst werd aangevraagd of is geweest n.a.v. schade (</w:t>
      </w:r>
      <w:proofErr w:type="spellStart"/>
      <w:r w:rsidR="00AA67C0">
        <w:t>vb</w:t>
      </w:r>
      <w:proofErr w:type="spellEnd"/>
      <w:r w:rsidR="00AA67C0">
        <w:t xml:space="preserve"> schattingscommissie, hagelschade, …)</w:t>
      </w:r>
      <w:r>
        <w:t>,</w:t>
      </w:r>
    </w:p>
    <w:p w:rsidR="00F46C0A" w:rsidRDefault="002C36FC" w:rsidP="00AA67C0">
      <w:pPr>
        <w:pStyle w:val="Lijstalinea"/>
        <w:numPr>
          <w:ilvl w:val="0"/>
          <w:numId w:val="1"/>
        </w:numPr>
      </w:pPr>
      <w:r>
        <w:t>d</w:t>
      </w:r>
      <w:r w:rsidR="00B03844">
        <w:t>e oppervlaktes waarvoor n</w:t>
      </w:r>
      <w:r w:rsidR="008B5BA0">
        <w:t xml:space="preserve">iet oogsten </w:t>
      </w:r>
      <w:r w:rsidR="00B03844">
        <w:t>w</w:t>
      </w:r>
      <w:r>
        <w:t>ordt</w:t>
      </w:r>
      <w:r w:rsidR="00B03844">
        <w:t xml:space="preserve"> aangevraagd, werden aangeplant v</w:t>
      </w:r>
      <w:r w:rsidR="008B5BA0">
        <w:t>óó</w:t>
      </w:r>
      <w:r w:rsidR="00B03844">
        <w:t xml:space="preserve">r 1/11/2011. Aanplantingen na 1/11/2011 komen niet meer in aanmerking. </w:t>
      </w:r>
    </w:p>
    <w:p w:rsidR="005D22AF" w:rsidRDefault="009B7482" w:rsidP="005D22AF">
      <w:r>
        <w:t>Formulier t</w:t>
      </w:r>
      <w:r w:rsidR="00654AFB">
        <w:t>e ondertekenen op het ogenblik van de controle.</w:t>
      </w:r>
      <w:r w:rsidR="00923C5A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D4C43" w:rsidTr="007D4C43">
        <w:trPr>
          <w:trHeight w:val="1462"/>
        </w:trPr>
        <w:tc>
          <w:tcPr>
            <w:tcW w:w="7072" w:type="dxa"/>
          </w:tcPr>
          <w:p w:rsidR="007D4C43" w:rsidRDefault="007D4C43" w:rsidP="007D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Datum: </w:t>
            </w:r>
          </w:p>
          <w:p w:rsidR="007D4C43" w:rsidRDefault="007D4C43" w:rsidP="007D4C43">
            <w:pPr>
              <w:rPr>
                <w:b/>
                <w:sz w:val="24"/>
                <w:szCs w:val="24"/>
              </w:rPr>
            </w:pPr>
          </w:p>
          <w:p w:rsidR="002C36FC" w:rsidRDefault="00E3544B" w:rsidP="007D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Naam </w:t>
            </w:r>
            <w:r w:rsidR="007D4C43" w:rsidRPr="005D22AF">
              <w:rPr>
                <w:b/>
                <w:sz w:val="24"/>
                <w:szCs w:val="24"/>
              </w:rPr>
              <w:t>aanvrager</w:t>
            </w:r>
            <w:r w:rsidR="002C36FC">
              <w:rPr>
                <w:b/>
                <w:sz w:val="24"/>
                <w:szCs w:val="24"/>
              </w:rPr>
              <w:t>:</w:t>
            </w:r>
          </w:p>
          <w:p w:rsidR="002C36FC" w:rsidRDefault="002C36FC" w:rsidP="007D4C43">
            <w:pPr>
              <w:rPr>
                <w:b/>
                <w:sz w:val="24"/>
                <w:szCs w:val="24"/>
              </w:rPr>
            </w:pPr>
          </w:p>
          <w:p w:rsidR="002C36FC" w:rsidRDefault="002C36FC" w:rsidP="007D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Handtekening:</w:t>
            </w:r>
          </w:p>
          <w:p w:rsidR="007D4C43" w:rsidRDefault="007D4C43" w:rsidP="007D4C43">
            <w:pPr>
              <w:rPr>
                <w:sz w:val="24"/>
                <w:szCs w:val="24"/>
              </w:rPr>
            </w:pPr>
            <w:r w:rsidRPr="005D22AF">
              <w:rPr>
                <w:sz w:val="24"/>
                <w:szCs w:val="24"/>
              </w:rPr>
              <w:t xml:space="preserve"> </w:t>
            </w:r>
          </w:p>
          <w:p w:rsidR="007D4C43" w:rsidRDefault="007D4C43" w:rsidP="005D22AF"/>
          <w:p w:rsidR="007D4C43" w:rsidRDefault="007D4C43" w:rsidP="005D22AF"/>
          <w:p w:rsidR="007D4C43" w:rsidRDefault="007D4C43" w:rsidP="005D22AF"/>
        </w:tc>
        <w:tc>
          <w:tcPr>
            <w:tcW w:w="7072" w:type="dxa"/>
          </w:tcPr>
          <w:p w:rsidR="00A71B45" w:rsidRPr="00591F74" w:rsidRDefault="00A71B45" w:rsidP="007D4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Eerste controle </w:t>
            </w:r>
          </w:p>
          <w:p w:rsidR="00A71B45" w:rsidRDefault="00A71B45" w:rsidP="007D4C43">
            <w:pPr>
              <w:rPr>
                <w:b/>
                <w:sz w:val="24"/>
                <w:szCs w:val="24"/>
              </w:rPr>
            </w:pPr>
          </w:p>
          <w:p w:rsidR="007D4C43" w:rsidRDefault="00A71B45" w:rsidP="007D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D4C43">
              <w:rPr>
                <w:b/>
                <w:sz w:val="24"/>
                <w:szCs w:val="24"/>
              </w:rPr>
              <w:t>atum:</w:t>
            </w:r>
          </w:p>
          <w:p w:rsidR="007D4C43" w:rsidRDefault="007D4C43" w:rsidP="007D4C43">
            <w:pPr>
              <w:rPr>
                <w:b/>
                <w:sz w:val="24"/>
                <w:szCs w:val="24"/>
              </w:rPr>
            </w:pPr>
          </w:p>
          <w:p w:rsidR="007D4C43" w:rsidRDefault="00E3544B" w:rsidP="007D4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Naam </w:t>
            </w:r>
            <w:r w:rsidR="007D4C43">
              <w:rPr>
                <w:b/>
                <w:sz w:val="24"/>
                <w:szCs w:val="24"/>
              </w:rPr>
              <w:t>controleagent:</w:t>
            </w:r>
            <w:r w:rsidR="007D4C43" w:rsidRPr="005D22AF">
              <w:rPr>
                <w:sz w:val="24"/>
                <w:szCs w:val="24"/>
              </w:rPr>
              <w:t xml:space="preserve"> </w:t>
            </w:r>
          </w:p>
          <w:p w:rsidR="00E3544B" w:rsidRDefault="00E3544B" w:rsidP="007D4C43">
            <w:pPr>
              <w:rPr>
                <w:sz w:val="24"/>
                <w:szCs w:val="24"/>
              </w:rPr>
            </w:pPr>
          </w:p>
          <w:p w:rsidR="00E3544B" w:rsidRPr="002C36FC" w:rsidRDefault="00E3544B" w:rsidP="007D4C43">
            <w:pPr>
              <w:rPr>
                <w:b/>
                <w:sz w:val="24"/>
                <w:szCs w:val="24"/>
              </w:rPr>
            </w:pPr>
            <w:r w:rsidRPr="002C36FC">
              <w:rPr>
                <w:b/>
                <w:sz w:val="24"/>
                <w:szCs w:val="24"/>
              </w:rPr>
              <w:lastRenderedPageBreak/>
              <w:t>Organisatie</w:t>
            </w:r>
            <w:r w:rsidR="002C36FC">
              <w:rPr>
                <w:b/>
                <w:sz w:val="24"/>
                <w:szCs w:val="24"/>
              </w:rPr>
              <w:t>:</w:t>
            </w:r>
          </w:p>
          <w:p w:rsidR="007D4C43" w:rsidRDefault="007D4C43" w:rsidP="005D22AF"/>
          <w:p w:rsidR="002C36FC" w:rsidRPr="002C36FC" w:rsidRDefault="002C36FC" w:rsidP="005D22AF">
            <w:pPr>
              <w:rPr>
                <w:b/>
                <w:sz w:val="24"/>
                <w:szCs w:val="24"/>
              </w:rPr>
            </w:pPr>
            <w:r w:rsidRPr="002C36FC">
              <w:rPr>
                <w:b/>
                <w:sz w:val="24"/>
                <w:szCs w:val="24"/>
              </w:rPr>
              <w:t>Handtekening:</w:t>
            </w:r>
          </w:p>
        </w:tc>
      </w:tr>
      <w:tr w:rsidR="00591F74" w:rsidTr="007D4C43">
        <w:trPr>
          <w:trHeight w:val="1462"/>
        </w:trPr>
        <w:tc>
          <w:tcPr>
            <w:tcW w:w="7072" w:type="dxa"/>
          </w:tcPr>
          <w:p w:rsidR="00591F74" w:rsidRPr="00591F74" w:rsidRDefault="00591F74" w:rsidP="00591F74">
            <w:pPr>
              <w:rPr>
                <w:b/>
                <w:sz w:val="24"/>
                <w:szCs w:val="24"/>
              </w:rPr>
            </w:pPr>
            <w:r w:rsidRPr="00591F74">
              <w:rPr>
                <w:b/>
                <w:sz w:val="24"/>
                <w:szCs w:val="24"/>
              </w:rPr>
              <w:lastRenderedPageBreak/>
              <w:t xml:space="preserve">Datum: </w:t>
            </w:r>
          </w:p>
          <w:p w:rsidR="00591F74" w:rsidRPr="00591F74" w:rsidRDefault="00591F74" w:rsidP="00591F74">
            <w:pPr>
              <w:rPr>
                <w:b/>
                <w:sz w:val="24"/>
                <w:szCs w:val="24"/>
              </w:rPr>
            </w:pPr>
          </w:p>
          <w:p w:rsidR="00591F74" w:rsidRPr="00591F74" w:rsidRDefault="00591F74" w:rsidP="00591F74">
            <w:pPr>
              <w:rPr>
                <w:b/>
                <w:sz w:val="24"/>
                <w:szCs w:val="24"/>
              </w:rPr>
            </w:pPr>
            <w:r w:rsidRPr="00591F74">
              <w:rPr>
                <w:b/>
                <w:sz w:val="24"/>
                <w:szCs w:val="24"/>
              </w:rPr>
              <w:t>Naam aanvrager:</w:t>
            </w:r>
          </w:p>
          <w:p w:rsidR="00591F74" w:rsidRPr="00591F74" w:rsidRDefault="00591F74" w:rsidP="00591F74">
            <w:pPr>
              <w:rPr>
                <w:b/>
                <w:sz w:val="24"/>
                <w:szCs w:val="24"/>
              </w:rPr>
            </w:pPr>
          </w:p>
          <w:p w:rsidR="00591F74" w:rsidRPr="00591F74" w:rsidRDefault="00591F74" w:rsidP="00591F74">
            <w:pPr>
              <w:rPr>
                <w:b/>
                <w:sz w:val="24"/>
                <w:szCs w:val="24"/>
              </w:rPr>
            </w:pPr>
            <w:r w:rsidRPr="00591F74">
              <w:rPr>
                <w:b/>
                <w:sz w:val="24"/>
                <w:szCs w:val="24"/>
              </w:rPr>
              <w:t>Handtekening:</w:t>
            </w:r>
          </w:p>
          <w:p w:rsidR="00591F74" w:rsidRDefault="00591F74" w:rsidP="007D4C43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591F74" w:rsidRPr="005845DF" w:rsidRDefault="00591F74" w:rsidP="005845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Tweede controle </w:t>
            </w:r>
          </w:p>
          <w:p w:rsidR="00591F74" w:rsidRDefault="00591F74" w:rsidP="005845DF">
            <w:pPr>
              <w:rPr>
                <w:b/>
                <w:sz w:val="24"/>
                <w:szCs w:val="24"/>
              </w:rPr>
            </w:pPr>
          </w:p>
          <w:p w:rsidR="00591F74" w:rsidRDefault="00591F74" w:rsidP="0058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  <w:p w:rsidR="00591F74" w:rsidRDefault="00591F74" w:rsidP="005845DF">
            <w:pPr>
              <w:rPr>
                <w:b/>
                <w:sz w:val="24"/>
                <w:szCs w:val="24"/>
              </w:rPr>
            </w:pPr>
          </w:p>
          <w:p w:rsidR="00591F74" w:rsidRDefault="00591F74" w:rsidP="005845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controleagent:</w:t>
            </w:r>
            <w:r w:rsidRPr="005D22AF">
              <w:rPr>
                <w:sz w:val="24"/>
                <w:szCs w:val="24"/>
              </w:rPr>
              <w:t xml:space="preserve"> </w:t>
            </w:r>
          </w:p>
          <w:p w:rsidR="00591F74" w:rsidRDefault="00591F74" w:rsidP="005845DF">
            <w:pPr>
              <w:rPr>
                <w:sz w:val="24"/>
                <w:szCs w:val="24"/>
              </w:rPr>
            </w:pPr>
          </w:p>
          <w:p w:rsidR="00591F74" w:rsidRPr="002C36FC" w:rsidRDefault="00591F74" w:rsidP="005845DF">
            <w:pPr>
              <w:rPr>
                <w:b/>
                <w:sz w:val="24"/>
                <w:szCs w:val="24"/>
              </w:rPr>
            </w:pPr>
            <w:r w:rsidRPr="002C36FC">
              <w:rPr>
                <w:b/>
                <w:sz w:val="24"/>
                <w:szCs w:val="24"/>
              </w:rPr>
              <w:t>Organisatie</w:t>
            </w:r>
            <w:r>
              <w:rPr>
                <w:b/>
                <w:sz w:val="24"/>
                <w:szCs w:val="24"/>
              </w:rPr>
              <w:t>:</w:t>
            </w:r>
          </w:p>
          <w:p w:rsidR="00591F74" w:rsidRDefault="00591F74" w:rsidP="005845DF"/>
          <w:p w:rsidR="00591F74" w:rsidRDefault="00591F74" w:rsidP="007D4C43">
            <w:pPr>
              <w:rPr>
                <w:b/>
                <w:sz w:val="24"/>
                <w:szCs w:val="24"/>
              </w:rPr>
            </w:pPr>
            <w:r w:rsidRPr="002C36FC">
              <w:rPr>
                <w:b/>
                <w:sz w:val="24"/>
                <w:szCs w:val="24"/>
              </w:rPr>
              <w:t>Handtekening:</w:t>
            </w:r>
          </w:p>
        </w:tc>
      </w:tr>
    </w:tbl>
    <w:p w:rsidR="00DE6EFD" w:rsidRPr="002C36FC" w:rsidRDefault="00DE6EFD" w:rsidP="007D4C43">
      <w:pPr>
        <w:rPr>
          <w:sz w:val="24"/>
          <w:szCs w:val="24"/>
        </w:rPr>
      </w:pPr>
    </w:p>
    <w:sectPr w:rsidR="00DE6EFD" w:rsidRPr="002C36FC" w:rsidSect="00EC31AA">
      <w:head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AD" w:rsidRDefault="00F964AD" w:rsidP="00C66C0E">
      <w:pPr>
        <w:spacing w:after="0" w:line="240" w:lineRule="auto"/>
      </w:pPr>
      <w:r>
        <w:separator/>
      </w:r>
    </w:p>
  </w:endnote>
  <w:endnote w:type="continuationSeparator" w:id="0">
    <w:p w:rsidR="00F964AD" w:rsidRDefault="00F964AD" w:rsidP="00C6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AD" w:rsidRDefault="00F964AD" w:rsidP="00C66C0E">
      <w:pPr>
        <w:spacing w:after="0" w:line="240" w:lineRule="auto"/>
      </w:pPr>
      <w:r>
        <w:separator/>
      </w:r>
    </w:p>
  </w:footnote>
  <w:footnote w:type="continuationSeparator" w:id="0">
    <w:p w:rsidR="00F964AD" w:rsidRDefault="00F964AD" w:rsidP="00C66C0E">
      <w:pPr>
        <w:spacing w:after="0" w:line="240" w:lineRule="auto"/>
      </w:pPr>
      <w:r>
        <w:continuationSeparator/>
      </w:r>
    </w:p>
  </w:footnote>
  <w:footnote w:id="1">
    <w:p w:rsidR="00F46C0A" w:rsidRDefault="00F46C0A" w:rsidP="00FB397B">
      <w:pPr>
        <w:pStyle w:val="Voetnoottekst"/>
      </w:pPr>
      <w:r>
        <w:rPr>
          <w:rStyle w:val="Voetnootmarkering"/>
        </w:rPr>
        <w:footnoteRef/>
      </w:r>
      <w:r>
        <w:t xml:space="preserve"> Volgens verzamelaanvraag 2014</w:t>
      </w:r>
    </w:p>
  </w:footnote>
  <w:footnote w:id="2">
    <w:p w:rsidR="00F46C0A" w:rsidRDefault="00F46C0A" w:rsidP="00FB397B">
      <w:pPr>
        <w:pStyle w:val="Voetnoottekst"/>
      </w:pPr>
      <w:r>
        <w:rPr>
          <w:rStyle w:val="Voetnootmarkering"/>
        </w:rPr>
        <w:footnoteRef/>
      </w:r>
      <w:r>
        <w:t xml:space="preserve"> Goede staat =  handelskwaliteit, niet aangetast door ziektes of klimatologische omstandigheden</w:t>
      </w:r>
    </w:p>
  </w:footnote>
  <w:footnote w:id="3">
    <w:p w:rsidR="00F46C0A" w:rsidRDefault="00F46C0A" w:rsidP="00FB397B">
      <w:pPr>
        <w:pStyle w:val="Voetnoottekst"/>
      </w:pPr>
      <w:r>
        <w:rPr>
          <w:rStyle w:val="Voetnootmarkering"/>
        </w:rPr>
        <w:footnoteRef/>
      </w:r>
      <w:r>
        <w:t xml:space="preserve"> Indien ja: verduidelijk in kader “toelichting” – zie controleprocedure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43" w:rsidRDefault="007D4C43" w:rsidP="007F42F5">
    <w:pPr>
      <w:pStyle w:val="Koptekst"/>
      <w:tabs>
        <w:tab w:val="clear" w:pos="4536"/>
        <w:tab w:val="clear" w:pos="9072"/>
        <w:tab w:val="left" w:pos="120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12548" wp14:editId="6EB027CD">
          <wp:simplePos x="0" y="0"/>
          <wp:positionH relativeFrom="column">
            <wp:posOffset>7253605</wp:posOffset>
          </wp:positionH>
          <wp:positionV relativeFrom="paragraph">
            <wp:posOffset>-106680</wp:posOffset>
          </wp:positionV>
          <wp:extent cx="1438275" cy="352425"/>
          <wp:effectExtent l="19050" t="0" r="9525" b="0"/>
          <wp:wrapNone/>
          <wp:docPr id="1" name="Afbeelding 1" descr="Logo_LV_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_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2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2DF"/>
    <w:multiLevelType w:val="hybridMultilevel"/>
    <w:tmpl w:val="E648F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8"/>
    <w:rsid w:val="00002C62"/>
    <w:rsid w:val="00003F82"/>
    <w:rsid w:val="000040BB"/>
    <w:rsid w:val="000113EE"/>
    <w:rsid w:val="00016F18"/>
    <w:rsid w:val="00021404"/>
    <w:rsid w:val="00022FE3"/>
    <w:rsid w:val="00035025"/>
    <w:rsid w:val="00043A63"/>
    <w:rsid w:val="00050E94"/>
    <w:rsid w:val="000518A3"/>
    <w:rsid w:val="000560F3"/>
    <w:rsid w:val="000630F8"/>
    <w:rsid w:val="00063B34"/>
    <w:rsid w:val="00065462"/>
    <w:rsid w:val="00070D59"/>
    <w:rsid w:val="000735BF"/>
    <w:rsid w:val="00085E2F"/>
    <w:rsid w:val="000860BB"/>
    <w:rsid w:val="00087270"/>
    <w:rsid w:val="000879D0"/>
    <w:rsid w:val="00091817"/>
    <w:rsid w:val="00095111"/>
    <w:rsid w:val="000A0407"/>
    <w:rsid w:val="000A0D5D"/>
    <w:rsid w:val="000A29C6"/>
    <w:rsid w:val="000B23C4"/>
    <w:rsid w:val="000B61B1"/>
    <w:rsid w:val="000B668B"/>
    <w:rsid w:val="000B6D26"/>
    <w:rsid w:val="000B75A5"/>
    <w:rsid w:val="000B7BE1"/>
    <w:rsid w:val="000C0381"/>
    <w:rsid w:val="000C1736"/>
    <w:rsid w:val="000C21D6"/>
    <w:rsid w:val="000D382F"/>
    <w:rsid w:val="000E2D2E"/>
    <w:rsid w:val="000E40D3"/>
    <w:rsid w:val="000F06F0"/>
    <w:rsid w:val="000F588F"/>
    <w:rsid w:val="00100FEA"/>
    <w:rsid w:val="001023CD"/>
    <w:rsid w:val="00105FC0"/>
    <w:rsid w:val="00107DFD"/>
    <w:rsid w:val="00112B7B"/>
    <w:rsid w:val="001168AC"/>
    <w:rsid w:val="0012772D"/>
    <w:rsid w:val="00133D6C"/>
    <w:rsid w:val="00136DCB"/>
    <w:rsid w:val="00136EB9"/>
    <w:rsid w:val="00137C56"/>
    <w:rsid w:val="00141682"/>
    <w:rsid w:val="001472A0"/>
    <w:rsid w:val="001477AE"/>
    <w:rsid w:val="00154BBC"/>
    <w:rsid w:val="001663CC"/>
    <w:rsid w:val="00182B55"/>
    <w:rsid w:val="0018698C"/>
    <w:rsid w:val="00193E38"/>
    <w:rsid w:val="001963D3"/>
    <w:rsid w:val="001A1EEE"/>
    <w:rsid w:val="001B065D"/>
    <w:rsid w:val="001B137B"/>
    <w:rsid w:val="001B35BF"/>
    <w:rsid w:val="001B4554"/>
    <w:rsid w:val="001C098A"/>
    <w:rsid w:val="001C243E"/>
    <w:rsid w:val="001C4A45"/>
    <w:rsid w:val="001C699D"/>
    <w:rsid w:val="001E1EE2"/>
    <w:rsid w:val="001F34D4"/>
    <w:rsid w:val="0020101C"/>
    <w:rsid w:val="002049B5"/>
    <w:rsid w:val="00214202"/>
    <w:rsid w:val="002242C8"/>
    <w:rsid w:val="002324ED"/>
    <w:rsid w:val="00237A54"/>
    <w:rsid w:val="002441C9"/>
    <w:rsid w:val="0024492A"/>
    <w:rsid w:val="0026052A"/>
    <w:rsid w:val="0026301D"/>
    <w:rsid w:val="002638A6"/>
    <w:rsid w:val="0027090F"/>
    <w:rsid w:val="00274026"/>
    <w:rsid w:val="002745BF"/>
    <w:rsid w:val="00277038"/>
    <w:rsid w:val="00295098"/>
    <w:rsid w:val="00295B2A"/>
    <w:rsid w:val="002B120D"/>
    <w:rsid w:val="002B158A"/>
    <w:rsid w:val="002B2D17"/>
    <w:rsid w:val="002B422A"/>
    <w:rsid w:val="002B5AD4"/>
    <w:rsid w:val="002C0327"/>
    <w:rsid w:val="002C148F"/>
    <w:rsid w:val="002C36FC"/>
    <w:rsid w:val="002C5F58"/>
    <w:rsid w:val="002D3674"/>
    <w:rsid w:val="002D6E79"/>
    <w:rsid w:val="002F3271"/>
    <w:rsid w:val="0031117B"/>
    <w:rsid w:val="00316645"/>
    <w:rsid w:val="003218AC"/>
    <w:rsid w:val="0032654F"/>
    <w:rsid w:val="00327767"/>
    <w:rsid w:val="003309F4"/>
    <w:rsid w:val="0033345B"/>
    <w:rsid w:val="00337667"/>
    <w:rsid w:val="00341844"/>
    <w:rsid w:val="0034298C"/>
    <w:rsid w:val="00342D3C"/>
    <w:rsid w:val="0034390A"/>
    <w:rsid w:val="003527B7"/>
    <w:rsid w:val="00353DBD"/>
    <w:rsid w:val="003551F1"/>
    <w:rsid w:val="0035543F"/>
    <w:rsid w:val="00361AA0"/>
    <w:rsid w:val="00363412"/>
    <w:rsid w:val="00365760"/>
    <w:rsid w:val="00377744"/>
    <w:rsid w:val="00377EAC"/>
    <w:rsid w:val="0038736E"/>
    <w:rsid w:val="0038742A"/>
    <w:rsid w:val="003959A6"/>
    <w:rsid w:val="00396648"/>
    <w:rsid w:val="00396950"/>
    <w:rsid w:val="003970FC"/>
    <w:rsid w:val="00397A3F"/>
    <w:rsid w:val="003A3F52"/>
    <w:rsid w:val="003B3A5F"/>
    <w:rsid w:val="003C4751"/>
    <w:rsid w:val="003C47D9"/>
    <w:rsid w:val="003D7422"/>
    <w:rsid w:val="003D7CDF"/>
    <w:rsid w:val="003E2665"/>
    <w:rsid w:val="003E445D"/>
    <w:rsid w:val="003E50FC"/>
    <w:rsid w:val="003F2E67"/>
    <w:rsid w:val="003F3206"/>
    <w:rsid w:val="003F5431"/>
    <w:rsid w:val="00415E38"/>
    <w:rsid w:val="00420B35"/>
    <w:rsid w:val="00423148"/>
    <w:rsid w:val="00427330"/>
    <w:rsid w:val="00431923"/>
    <w:rsid w:val="004339A6"/>
    <w:rsid w:val="00452EB4"/>
    <w:rsid w:val="0045349F"/>
    <w:rsid w:val="00480498"/>
    <w:rsid w:val="004852AF"/>
    <w:rsid w:val="004878C2"/>
    <w:rsid w:val="004931AB"/>
    <w:rsid w:val="00493FC3"/>
    <w:rsid w:val="00496247"/>
    <w:rsid w:val="004A4E05"/>
    <w:rsid w:val="004B0CB0"/>
    <w:rsid w:val="004B4096"/>
    <w:rsid w:val="004B7ACC"/>
    <w:rsid w:val="004C0F9B"/>
    <w:rsid w:val="004C2AE6"/>
    <w:rsid w:val="004C6B02"/>
    <w:rsid w:val="004D6CCB"/>
    <w:rsid w:val="004E278F"/>
    <w:rsid w:val="004E6E95"/>
    <w:rsid w:val="004F3E06"/>
    <w:rsid w:val="004F6B21"/>
    <w:rsid w:val="00505993"/>
    <w:rsid w:val="00506C4B"/>
    <w:rsid w:val="00510BC5"/>
    <w:rsid w:val="00510D96"/>
    <w:rsid w:val="0051509D"/>
    <w:rsid w:val="005367C8"/>
    <w:rsid w:val="00537AFE"/>
    <w:rsid w:val="005432DE"/>
    <w:rsid w:val="00551194"/>
    <w:rsid w:val="00554A66"/>
    <w:rsid w:val="005741D6"/>
    <w:rsid w:val="00580B83"/>
    <w:rsid w:val="00581716"/>
    <w:rsid w:val="00591F74"/>
    <w:rsid w:val="00593589"/>
    <w:rsid w:val="005962DF"/>
    <w:rsid w:val="005B66A1"/>
    <w:rsid w:val="005C33A0"/>
    <w:rsid w:val="005C358F"/>
    <w:rsid w:val="005D22AF"/>
    <w:rsid w:val="005D4FDE"/>
    <w:rsid w:val="005E20BC"/>
    <w:rsid w:val="005E418F"/>
    <w:rsid w:val="005F0B54"/>
    <w:rsid w:val="005F34A7"/>
    <w:rsid w:val="00616250"/>
    <w:rsid w:val="006242B4"/>
    <w:rsid w:val="00634A06"/>
    <w:rsid w:val="00636516"/>
    <w:rsid w:val="00637B97"/>
    <w:rsid w:val="006454EB"/>
    <w:rsid w:val="006535A2"/>
    <w:rsid w:val="00654AFB"/>
    <w:rsid w:val="0066257F"/>
    <w:rsid w:val="0067575B"/>
    <w:rsid w:val="006776B1"/>
    <w:rsid w:val="006818D9"/>
    <w:rsid w:val="00682880"/>
    <w:rsid w:val="00682B35"/>
    <w:rsid w:val="0068433B"/>
    <w:rsid w:val="006A0126"/>
    <w:rsid w:val="006A3318"/>
    <w:rsid w:val="006A48C1"/>
    <w:rsid w:val="006B3241"/>
    <w:rsid w:val="006C2437"/>
    <w:rsid w:val="006C276E"/>
    <w:rsid w:val="006C2C93"/>
    <w:rsid w:val="006C31D2"/>
    <w:rsid w:val="006C7C45"/>
    <w:rsid w:val="006D0440"/>
    <w:rsid w:val="006D3D20"/>
    <w:rsid w:val="006D6573"/>
    <w:rsid w:val="006D6C3C"/>
    <w:rsid w:val="006E4B4E"/>
    <w:rsid w:val="006E4BB7"/>
    <w:rsid w:val="006E5142"/>
    <w:rsid w:val="006F14C0"/>
    <w:rsid w:val="006F6F14"/>
    <w:rsid w:val="00701A06"/>
    <w:rsid w:val="007071AB"/>
    <w:rsid w:val="007169ED"/>
    <w:rsid w:val="00717F15"/>
    <w:rsid w:val="007226D3"/>
    <w:rsid w:val="00722A47"/>
    <w:rsid w:val="00723819"/>
    <w:rsid w:val="00737168"/>
    <w:rsid w:val="00737AAC"/>
    <w:rsid w:val="00742F49"/>
    <w:rsid w:val="007440C0"/>
    <w:rsid w:val="00747323"/>
    <w:rsid w:val="00757920"/>
    <w:rsid w:val="00761232"/>
    <w:rsid w:val="0076468C"/>
    <w:rsid w:val="00770798"/>
    <w:rsid w:val="00781FAF"/>
    <w:rsid w:val="00783889"/>
    <w:rsid w:val="0078441E"/>
    <w:rsid w:val="0078577B"/>
    <w:rsid w:val="007877DD"/>
    <w:rsid w:val="00792226"/>
    <w:rsid w:val="00796749"/>
    <w:rsid w:val="00797346"/>
    <w:rsid w:val="007A1721"/>
    <w:rsid w:val="007A301D"/>
    <w:rsid w:val="007B3DCA"/>
    <w:rsid w:val="007B536E"/>
    <w:rsid w:val="007B76DE"/>
    <w:rsid w:val="007D1562"/>
    <w:rsid w:val="007D4C43"/>
    <w:rsid w:val="007D59F1"/>
    <w:rsid w:val="007D6E5D"/>
    <w:rsid w:val="007E07AF"/>
    <w:rsid w:val="007E10F1"/>
    <w:rsid w:val="007E128C"/>
    <w:rsid w:val="007F00F3"/>
    <w:rsid w:val="007F42F5"/>
    <w:rsid w:val="007F6A24"/>
    <w:rsid w:val="007F713C"/>
    <w:rsid w:val="0080440D"/>
    <w:rsid w:val="0080661A"/>
    <w:rsid w:val="00811F94"/>
    <w:rsid w:val="00823D7D"/>
    <w:rsid w:val="00824FA4"/>
    <w:rsid w:val="00830C5A"/>
    <w:rsid w:val="00835808"/>
    <w:rsid w:val="008434C8"/>
    <w:rsid w:val="008501B8"/>
    <w:rsid w:val="00850700"/>
    <w:rsid w:val="00854836"/>
    <w:rsid w:val="00854C7E"/>
    <w:rsid w:val="00856C61"/>
    <w:rsid w:val="00857EE9"/>
    <w:rsid w:val="008625F6"/>
    <w:rsid w:val="008677ED"/>
    <w:rsid w:val="008677FF"/>
    <w:rsid w:val="00894DC3"/>
    <w:rsid w:val="008B2C4F"/>
    <w:rsid w:val="008B34B8"/>
    <w:rsid w:val="008B5BA0"/>
    <w:rsid w:val="008B6A8A"/>
    <w:rsid w:val="008C5BD5"/>
    <w:rsid w:val="008C611D"/>
    <w:rsid w:val="008E32C5"/>
    <w:rsid w:val="008E5A07"/>
    <w:rsid w:val="008E5FC6"/>
    <w:rsid w:val="008E6071"/>
    <w:rsid w:val="008E60BE"/>
    <w:rsid w:val="008F0079"/>
    <w:rsid w:val="008F4197"/>
    <w:rsid w:val="008F7E16"/>
    <w:rsid w:val="00902557"/>
    <w:rsid w:val="0090476C"/>
    <w:rsid w:val="009050A0"/>
    <w:rsid w:val="009111D4"/>
    <w:rsid w:val="00912ED8"/>
    <w:rsid w:val="00913915"/>
    <w:rsid w:val="009215FC"/>
    <w:rsid w:val="0092347D"/>
    <w:rsid w:val="009234B9"/>
    <w:rsid w:val="00923C5A"/>
    <w:rsid w:val="00924A5A"/>
    <w:rsid w:val="00934A25"/>
    <w:rsid w:val="00944373"/>
    <w:rsid w:val="00947EFC"/>
    <w:rsid w:val="0095233B"/>
    <w:rsid w:val="00952ADA"/>
    <w:rsid w:val="009646AD"/>
    <w:rsid w:val="009653F8"/>
    <w:rsid w:val="00965C32"/>
    <w:rsid w:val="00966A49"/>
    <w:rsid w:val="00966D82"/>
    <w:rsid w:val="0097171B"/>
    <w:rsid w:val="009762BA"/>
    <w:rsid w:val="009825D0"/>
    <w:rsid w:val="00982F59"/>
    <w:rsid w:val="009868A8"/>
    <w:rsid w:val="009903AD"/>
    <w:rsid w:val="009A14C7"/>
    <w:rsid w:val="009A29F4"/>
    <w:rsid w:val="009A4178"/>
    <w:rsid w:val="009B0284"/>
    <w:rsid w:val="009B1ADF"/>
    <w:rsid w:val="009B55BB"/>
    <w:rsid w:val="009B7482"/>
    <w:rsid w:val="009D138C"/>
    <w:rsid w:val="009D674B"/>
    <w:rsid w:val="009F1FC8"/>
    <w:rsid w:val="009F225A"/>
    <w:rsid w:val="009F4851"/>
    <w:rsid w:val="009F6428"/>
    <w:rsid w:val="00A062BC"/>
    <w:rsid w:val="00A15D9B"/>
    <w:rsid w:val="00A20C0D"/>
    <w:rsid w:val="00A265C2"/>
    <w:rsid w:val="00A265C7"/>
    <w:rsid w:val="00A33F47"/>
    <w:rsid w:val="00A356FE"/>
    <w:rsid w:val="00A42193"/>
    <w:rsid w:val="00A4262B"/>
    <w:rsid w:val="00A42F85"/>
    <w:rsid w:val="00A43F41"/>
    <w:rsid w:val="00A50576"/>
    <w:rsid w:val="00A53A42"/>
    <w:rsid w:val="00A55A24"/>
    <w:rsid w:val="00A578E0"/>
    <w:rsid w:val="00A608C1"/>
    <w:rsid w:val="00A61EA7"/>
    <w:rsid w:val="00A65024"/>
    <w:rsid w:val="00A65074"/>
    <w:rsid w:val="00A7002E"/>
    <w:rsid w:val="00A71B45"/>
    <w:rsid w:val="00A72707"/>
    <w:rsid w:val="00A75416"/>
    <w:rsid w:val="00A858F5"/>
    <w:rsid w:val="00A90623"/>
    <w:rsid w:val="00A91A13"/>
    <w:rsid w:val="00A94BA0"/>
    <w:rsid w:val="00A97FD5"/>
    <w:rsid w:val="00AA0EB6"/>
    <w:rsid w:val="00AA67C0"/>
    <w:rsid w:val="00AC287E"/>
    <w:rsid w:val="00AE073E"/>
    <w:rsid w:val="00AE0962"/>
    <w:rsid w:val="00AF0918"/>
    <w:rsid w:val="00AF5A9C"/>
    <w:rsid w:val="00AF792F"/>
    <w:rsid w:val="00B0065C"/>
    <w:rsid w:val="00B00A42"/>
    <w:rsid w:val="00B03844"/>
    <w:rsid w:val="00B04602"/>
    <w:rsid w:val="00B07519"/>
    <w:rsid w:val="00B10014"/>
    <w:rsid w:val="00B101ED"/>
    <w:rsid w:val="00B16E10"/>
    <w:rsid w:val="00B16EA8"/>
    <w:rsid w:val="00B311E3"/>
    <w:rsid w:val="00B316A1"/>
    <w:rsid w:val="00B37BA2"/>
    <w:rsid w:val="00B42091"/>
    <w:rsid w:val="00B43C7F"/>
    <w:rsid w:val="00B45043"/>
    <w:rsid w:val="00B453E8"/>
    <w:rsid w:val="00B475D9"/>
    <w:rsid w:val="00B5504D"/>
    <w:rsid w:val="00B61841"/>
    <w:rsid w:val="00B650CA"/>
    <w:rsid w:val="00B70F02"/>
    <w:rsid w:val="00B77CF8"/>
    <w:rsid w:val="00B85547"/>
    <w:rsid w:val="00BA33D4"/>
    <w:rsid w:val="00BA618E"/>
    <w:rsid w:val="00BB097B"/>
    <w:rsid w:val="00BB37EA"/>
    <w:rsid w:val="00BB402C"/>
    <w:rsid w:val="00BD3756"/>
    <w:rsid w:val="00BD6049"/>
    <w:rsid w:val="00BE14A2"/>
    <w:rsid w:val="00BE1D35"/>
    <w:rsid w:val="00BE2958"/>
    <w:rsid w:val="00BE5E55"/>
    <w:rsid w:val="00BF5FD3"/>
    <w:rsid w:val="00C01FC1"/>
    <w:rsid w:val="00C0503E"/>
    <w:rsid w:val="00C05BA6"/>
    <w:rsid w:val="00C05CDE"/>
    <w:rsid w:val="00C05ECC"/>
    <w:rsid w:val="00C07636"/>
    <w:rsid w:val="00C10C08"/>
    <w:rsid w:val="00C116A2"/>
    <w:rsid w:val="00C13237"/>
    <w:rsid w:val="00C20FC1"/>
    <w:rsid w:val="00C30605"/>
    <w:rsid w:val="00C32FAA"/>
    <w:rsid w:val="00C33F56"/>
    <w:rsid w:val="00C35ED0"/>
    <w:rsid w:val="00C42F20"/>
    <w:rsid w:val="00C456E5"/>
    <w:rsid w:val="00C56E8F"/>
    <w:rsid w:val="00C65A0C"/>
    <w:rsid w:val="00C66C0E"/>
    <w:rsid w:val="00C71812"/>
    <w:rsid w:val="00C72190"/>
    <w:rsid w:val="00C738E0"/>
    <w:rsid w:val="00C74B51"/>
    <w:rsid w:val="00C74FFA"/>
    <w:rsid w:val="00C82B95"/>
    <w:rsid w:val="00C83914"/>
    <w:rsid w:val="00C931A5"/>
    <w:rsid w:val="00CA4617"/>
    <w:rsid w:val="00CA7CAF"/>
    <w:rsid w:val="00CC6017"/>
    <w:rsid w:val="00CC6073"/>
    <w:rsid w:val="00CC7D12"/>
    <w:rsid w:val="00CD42BC"/>
    <w:rsid w:val="00CD5588"/>
    <w:rsid w:val="00CD67A0"/>
    <w:rsid w:val="00CE371C"/>
    <w:rsid w:val="00CE4DEC"/>
    <w:rsid w:val="00CE6A7A"/>
    <w:rsid w:val="00CF1F25"/>
    <w:rsid w:val="00CF2F9A"/>
    <w:rsid w:val="00D01B7D"/>
    <w:rsid w:val="00D05ADA"/>
    <w:rsid w:val="00D16534"/>
    <w:rsid w:val="00D16EEA"/>
    <w:rsid w:val="00D17F99"/>
    <w:rsid w:val="00D2444C"/>
    <w:rsid w:val="00D322FE"/>
    <w:rsid w:val="00D36977"/>
    <w:rsid w:val="00D52B33"/>
    <w:rsid w:val="00D57774"/>
    <w:rsid w:val="00D5786B"/>
    <w:rsid w:val="00D61B4B"/>
    <w:rsid w:val="00D670C7"/>
    <w:rsid w:val="00D92837"/>
    <w:rsid w:val="00DA158B"/>
    <w:rsid w:val="00DA2340"/>
    <w:rsid w:val="00DA3F22"/>
    <w:rsid w:val="00DC1136"/>
    <w:rsid w:val="00DC33AD"/>
    <w:rsid w:val="00DC5D35"/>
    <w:rsid w:val="00DD5472"/>
    <w:rsid w:val="00DD6309"/>
    <w:rsid w:val="00DD6EF9"/>
    <w:rsid w:val="00DE3DC4"/>
    <w:rsid w:val="00DE6EFD"/>
    <w:rsid w:val="00DF65FA"/>
    <w:rsid w:val="00E02A54"/>
    <w:rsid w:val="00E20617"/>
    <w:rsid w:val="00E20955"/>
    <w:rsid w:val="00E232F4"/>
    <w:rsid w:val="00E2666A"/>
    <w:rsid w:val="00E3544B"/>
    <w:rsid w:val="00E46B99"/>
    <w:rsid w:val="00E601E2"/>
    <w:rsid w:val="00E628CF"/>
    <w:rsid w:val="00E66B69"/>
    <w:rsid w:val="00E714B7"/>
    <w:rsid w:val="00E72B78"/>
    <w:rsid w:val="00E81064"/>
    <w:rsid w:val="00E85214"/>
    <w:rsid w:val="00E87029"/>
    <w:rsid w:val="00E911C9"/>
    <w:rsid w:val="00E94B96"/>
    <w:rsid w:val="00E969C8"/>
    <w:rsid w:val="00EB12AE"/>
    <w:rsid w:val="00EB779B"/>
    <w:rsid w:val="00EC00F3"/>
    <w:rsid w:val="00EC31AA"/>
    <w:rsid w:val="00EC5A52"/>
    <w:rsid w:val="00EC5DAE"/>
    <w:rsid w:val="00ED2305"/>
    <w:rsid w:val="00ED4E24"/>
    <w:rsid w:val="00EE2768"/>
    <w:rsid w:val="00EE4333"/>
    <w:rsid w:val="00EE5ED2"/>
    <w:rsid w:val="00EF1F02"/>
    <w:rsid w:val="00EF5321"/>
    <w:rsid w:val="00F00AC7"/>
    <w:rsid w:val="00F0272B"/>
    <w:rsid w:val="00F10BCB"/>
    <w:rsid w:val="00F150FF"/>
    <w:rsid w:val="00F22CF6"/>
    <w:rsid w:val="00F24695"/>
    <w:rsid w:val="00F26B15"/>
    <w:rsid w:val="00F26B54"/>
    <w:rsid w:val="00F34D68"/>
    <w:rsid w:val="00F36A1E"/>
    <w:rsid w:val="00F433EA"/>
    <w:rsid w:val="00F46C0A"/>
    <w:rsid w:val="00F53E58"/>
    <w:rsid w:val="00F5483E"/>
    <w:rsid w:val="00F5744E"/>
    <w:rsid w:val="00F67632"/>
    <w:rsid w:val="00F81444"/>
    <w:rsid w:val="00F83781"/>
    <w:rsid w:val="00F8761E"/>
    <w:rsid w:val="00F928B9"/>
    <w:rsid w:val="00F95B00"/>
    <w:rsid w:val="00F964AD"/>
    <w:rsid w:val="00FA1A55"/>
    <w:rsid w:val="00FA2512"/>
    <w:rsid w:val="00FB397B"/>
    <w:rsid w:val="00FC492F"/>
    <w:rsid w:val="00FC657E"/>
    <w:rsid w:val="00FD1625"/>
    <w:rsid w:val="00FD1919"/>
    <w:rsid w:val="00FD44CC"/>
    <w:rsid w:val="00FE2D64"/>
    <w:rsid w:val="00FE5746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6C0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6C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6C0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09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9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9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9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9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97B"/>
    <w:rPr>
      <w:rFonts w:ascii="Tahoma" w:hAnsi="Tahoma" w:cs="Tahoma"/>
      <w:sz w:val="16"/>
      <w:szCs w:val="16"/>
    </w:rPr>
  </w:style>
  <w:style w:type="paragraph" w:customStyle="1" w:styleId="Contactgegevens">
    <w:name w:val="Contactgegevens"/>
    <w:basedOn w:val="Standaard"/>
    <w:uiPriority w:val="4"/>
    <w:qFormat/>
    <w:rsid w:val="007D4C43"/>
    <w:pPr>
      <w:spacing w:after="240" w:line="240" w:lineRule="auto"/>
      <w:contextualSpacing/>
    </w:pPr>
    <w:rPr>
      <w:rFonts w:ascii="Verdana" w:eastAsia="Calibri" w:hAnsi="Verdana" w:cs="Verdana"/>
      <w:color w:val="58595B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D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4C43"/>
  </w:style>
  <w:style w:type="paragraph" w:styleId="Voettekst">
    <w:name w:val="footer"/>
    <w:basedOn w:val="Standaard"/>
    <w:link w:val="VoettekstChar"/>
    <w:uiPriority w:val="99"/>
    <w:unhideWhenUsed/>
    <w:rsid w:val="007D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C43"/>
  </w:style>
  <w:style w:type="paragraph" w:styleId="Geenafstand">
    <w:name w:val="No Spacing"/>
    <w:uiPriority w:val="1"/>
    <w:qFormat/>
    <w:rsid w:val="00FB397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C31A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A67C0"/>
    <w:pPr>
      <w:ind w:left="720"/>
      <w:contextualSpacing/>
    </w:pPr>
  </w:style>
  <w:style w:type="paragraph" w:styleId="Revisie">
    <w:name w:val="Revision"/>
    <w:hidden/>
    <w:uiPriority w:val="99"/>
    <w:semiHidden/>
    <w:rsid w:val="007B5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6C0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6C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6C0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09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9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9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9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9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97B"/>
    <w:rPr>
      <w:rFonts w:ascii="Tahoma" w:hAnsi="Tahoma" w:cs="Tahoma"/>
      <w:sz w:val="16"/>
      <w:szCs w:val="16"/>
    </w:rPr>
  </w:style>
  <w:style w:type="paragraph" w:customStyle="1" w:styleId="Contactgegevens">
    <w:name w:val="Contactgegevens"/>
    <w:basedOn w:val="Standaard"/>
    <w:uiPriority w:val="4"/>
    <w:qFormat/>
    <w:rsid w:val="007D4C43"/>
    <w:pPr>
      <w:spacing w:after="240" w:line="240" w:lineRule="auto"/>
      <w:contextualSpacing/>
    </w:pPr>
    <w:rPr>
      <w:rFonts w:ascii="Verdana" w:eastAsia="Calibri" w:hAnsi="Verdana" w:cs="Verdana"/>
      <w:color w:val="58595B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D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4C43"/>
  </w:style>
  <w:style w:type="paragraph" w:styleId="Voettekst">
    <w:name w:val="footer"/>
    <w:basedOn w:val="Standaard"/>
    <w:link w:val="VoettekstChar"/>
    <w:uiPriority w:val="99"/>
    <w:unhideWhenUsed/>
    <w:rsid w:val="007D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C43"/>
  </w:style>
  <w:style w:type="paragraph" w:styleId="Geenafstand">
    <w:name w:val="No Spacing"/>
    <w:uiPriority w:val="1"/>
    <w:qFormat/>
    <w:rsid w:val="00FB397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C31A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A67C0"/>
    <w:pPr>
      <w:ind w:left="720"/>
      <w:contextualSpacing/>
    </w:pPr>
  </w:style>
  <w:style w:type="paragraph" w:styleId="Revisie">
    <w:name w:val="Revision"/>
    <w:hidden/>
    <w:uiPriority w:val="99"/>
    <w:semiHidden/>
    <w:rsid w:val="007B5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V.GMO@lv.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96C0-BC62-47E4-9A1B-E88FDB0F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Govaert</dc:creator>
  <cp:lastModifiedBy>Piessens, Inge</cp:lastModifiedBy>
  <cp:revision>2</cp:revision>
  <cp:lastPrinted>2014-08-26T12:50:00Z</cp:lastPrinted>
  <dcterms:created xsi:type="dcterms:W3CDTF">2014-08-26T13:44:00Z</dcterms:created>
  <dcterms:modified xsi:type="dcterms:W3CDTF">2014-08-26T13:44:00Z</dcterms:modified>
</cp:coreProperties>
</file>